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4"/>
        <w:gridCol w:w="5421"/>
      </w:tblGrid>
      <w:tr w:rsidR="005C7062" w:rsidTr="005C7062">
        <w:tc>
          <w:tcPr>
            <w:tcW w:w="4484" w:type="dxa"/>
          </w:tcPr>
          <w:p w:rsidR="005C7062" w:rsidRDefault="005C7062">
            <w:pPr>
              <w:rPr>
                <w:lang w:val="az-Latn-AZ"/>
              </w:rPr>
            </w:pPr>
          </w:p>
        </w:tc>
        <w:tc>
          <w:tcPr>
            <w:tcW w:w="5421" w:type="dxa"/>
            <w:hideMark/>
          </w:tcPr>
          <w:p w:rsidR="005C7062" w:rsidRDefault="005C7062">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5C7062" w:rsidRDefault="005C7062">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00EF3E75" w:rsidRPr="00EF3E75">
              <w:rPr>
                <w:rFonts w:ascii="Palatino Linotype" w:hAnsi="Palatino Linotype" w:cs="Times New Roman"/>
                <w:sz w:val="24"/>
                <w:szCs w:val="24"/>
              </w:rPr>
              <w:t xml:space="preserve">23 </w:t>
            </w:r>
            <w:r w:rsidR="00EF3E75">
              <w:rPr>
                <w:rFonts w:ascii="Palatino Linotype" w:hAnsi="Palatino Linotype" w:cs="Times New Roman"/>
                <w:sz w:val="24"/>
                <w:szCs w:val="24"/>
              </w:rPr>
              <w:t xml:space="preserve">sentyabr </w:t>
            </w:r>
            <w:r>
              <w:rPr>
                <w:rFonts w:ascii="Palatino Linotype" w:hAnsi="Palatino Linotype" w:cs="Times New Roman"/>
                <w:sz w:val="24"/>
                <w:szCs w:val="24"/>
                <w:lang w:val="az-Latn-AZ"/>
              </w:rPr>
              <w:t xml:space="preserve">tarixli qərarı ilə </w:t>
            </w:r>
          </w:p>
          <w:p w:rsidR="005C7062" w:rsidRDefault="005C7062">
            <w:pPr>
              <w:jc w:val="right"/>
              <w:rPr>
                <w:lang w:val="az-Latn-AZ"/>
              </w:rPr>
            </w:pPr>
            <w:r>
              <w:rPr>
                <w:rFonts w:ascii="Palatino Linotype" w:hAnsi="Palatino Linotype" w:cs="Times New Roman"/>
                <w:sz w:val="24"/>
                <w:szCs w:val="24"/>
                <w:lang w:val="az-Latn-AZ"/>
              </w:rPr>
              <w:t>TƏSDİQ EDİLMİŞDİR</w:t>
            </w:r>
          </w:p>
        </w:tc>
      </w:tr>
      <w:tr w:rsidR="005C7062" w:rsidTr="005C7062">
        <w:tc>
          <w:tcPr>
            <w:tcW w:w="4484" w:type="dxa"/>
          </w:tcPr>
          <w:p w:rsidR="005C7062" w:rsidRDefault="005C7062">
            <w:pPr>
              <w:rPr>
                <w:lang w:val="az-Latn-AZ"/>
              </w:rPr>
            </w:pPr>
          </w:p>
        </w:tc>
        <w:tc>
          <w:tcPr>
            <w:tcW w:w="5421" w:type="dxa"/>
            <w:hideMark/>
          </w:tcPr>
          <w:p w:rsidR="005C7062" w:rsidRDefault="005C7062">
            <w:pPr>
              <w:jc w:val="right"/>
              <w:rPr>
                <w:rFonts w:ascii="Palatino Linotype" w:hAnsi="Palatino Linotype" w:cs="Times New Roman"/>
                <w:sz w:val="24"/>
                <w:szCs w:val="24"/>
                <w:lang w:val="az-Latn-AZ"/>
              </w:rPr>
            </w:pPr>
          </w:p>
        </w:tc>
      </w:tr>
      <w:tr w:rsidR="005C7062" w:rsidRPr="00AC7ABE" w:rsidTr="005C7062">
        <w:tc>
          <w:tcPr>
            <w:tcW w:w="9905" w:type="dxa"/>
            <w:gridSpan w:val="2"/>
          </w:tcPr>
          <w:p w:rsidR="005C7062" w:rsidRPr="00DB5EA0" w:rsidRDefault="005C7062" w:rsidP="00EF3E75">
            <w:pPr>
              <w:jc w:val="center"/>
              <w:rPr>
                <w:rFonts w:ascii="Palatino Linotype" w:hAnsi="Palatino Linotype" w:cs="Times New Roman"/>
                <w:b/>
                <w:sz w:val="24"/>
                <w:szCs w:val="24"/>
                <w:lang w:val="az-Latn-AZ"/>
              </w:rPr>
            </w:pPr>
            <w:r w:rsidRPr="00DB5EA0">
              <w:rPr>
                <w:rFonts w:ascii="Palatino Linotype" w:hAnsi="Palatino Linotype" w:cs="Times New Roman"/>
                <w:b/>
                <w:sz w:val="24"/>
                <w:szCs w:val="24"/>
                <w:lang w:val="az-Latn-AZ"/>
              </w:rPr>
              <w:t>MEDİASİYAYA DƏVƏT MƏKTUBU</w:t>
            </w:r>
          </w:p>
        </w:tc>
      </w:tr>
      <w:tr w:rsidR="005C7062" w:rsidRPr="00AC7ABE" w:rsidTr="005C7062">
        <w:tc>
          <w:tcPr>
            <w:tcW w:w="9905" w:type="dxa"/>
            <w:gridSpan w:val="2"/>
          </w:tcPr>
          <w:p w:rsidR="005C7062" w:rsidRPr="00DB5EA0" w:rsidRDefault="005C7062" w:rsidP="00026789">
            <w:pPr>
              <w:rPr>
                <w:rFonts w:ascii="Palatino Linotype" w:hAnsi="Palatino Linotype" w:cs="Times New Roman"/>
                <w:sz w:val="24"/>
                <w:szCs w:val="24"/>
                <w:lang w:val="az-Latn-AZ"/>
              </w:rPr>
            </w:pPr>
          </w:p>
        </w:tc>
      </w:tr>
      <w:tr w:rsidR="005C7062" w:rsidRPr="00AC7ABE" w:rsidTr="005C7062">
        <w:tc>
          <w:tcPr>
            <w:tcW w:w="9905" w:type="dxa"/>
            <w:gridSpan w:val="2"/>
          </w:tcPr>
          <w:p w:rsidR="005C7062" w:rsidRPr="00DB5EA0" w:rsidRDefault="005C7062" w:rsidP="00C60C2D">
            <w:pPr>
              <w:rPr>
                <w:rFonts w:ascii="Palatino Linotype" w:hAnsi="Palatino Linotype" w:cs="Times New Roman"/>
                <w:sz w:val="24"/>
                <w:szCs w:val="24"/>
                <w:lang w:val="az-Latn-AZ"/>
              </w:rPr>
            </w:pPr>
            <w:r w:rsidRPr="00DB5EA0">
              <w:rPr>
                <w:rFonts w:ascii="Palatino Linotype" w:hAnsi="Palatino Linotype" w:cs="Times New Roman"/>
                <w:sz w:val="24"/>
                <w:szCs w:val="24"/>
                <w:lang w:val="az-Latn-AZ"/>
              </w:rPr>
              <w:t>______________________________ diqqətinə</w:t>
            </w:r>
          </w:p>
        </w:tc>
      </w:tr>
      <w:tr w:rsidR="005C7062" w:rsidRPr="00AC7ABE" w:rsidTr="005C7062">
        <w:tc>
          <w:tcPr>
            <w:tcW w:w="9905" w:type="dxa"/>
            <w:gridSpan w:val="2"/>
          </w:tcPr>
          <w:p w:rsidR="005C7062" w:rsidRPr="005C7062" w:rsidRDefault="005C7062" w:rsidP="008C3C20">
            <w:pPr>
              <w:spacing w:line="276" w:lineRule="auto"/>
              <w:rPr>
                <w:rFonts w:ascii="Palatino Linotype" w:hAnsi="Palatino Linotype" w:cs="Times New Roman"/>
                <w:sz w:val="18"/>
                <w:szCs w:val="18"/>
                <w:lang w:val="az-Latn-AZ"/>
              </w:rPr>
            </w:pPr>
            <w:r w:rsidRPr="005C7062">
              <w:rPr>
                <w:rFonts w:ascii="Palatino Linotype" w:hAnsi="Palatino Linotype" w:cs="Times New Roman"/>
                <w:sz w:val="18"/>
                <w:szCs w:val="18"/>
                <w:lang w:val="az-Latn-AZ"/>
              </w:rPr>
              <w:t>(tərə</w:t>
            </w:r>
            <w:r w:rsidR="005700BA">
              <w:rPr>
                <w:rFonts w:ascii="Palatino Linotype" w:hAnsi="Palatino Linotype" w:cs="Times New Roman"/>
                <w:sz w:val="18"/>
                <w:szCs w:val="18"/>
                <w:lang w:val="az-Latn-AZ"/>
              </w:rPr>
              <w:t>fin adı</w:t>
            </w:r>
            <w:bookmarkStart w:id="0" w:name="_GoBack"/>
            <w:bookmarkEnd w:id="0"/>
            <w:r w:rsidRPr="005C7062">
              <w:rPr>
                <w:rFonts w:ascii="Palatino Linotype" w:hAnsi="Palatino Linotype" w:cs="Times New Roman"/>
                <w:sz w:val="18"/>
                <w:szCs w:val="18"/>
                <w:lang w:val="az-Latn-AZ"/>
              </w:rPr>
              <w:t>)</w:t>
            </w:r>
          </w:p>
        </w:tc>
      </w:tr>
      <w:tr w:rsidR="005C7062" w:rsidRPr="00AC7ABE" w:rsidTr="005C7062">
        <w:tc>
          <w:tcPr>
            <w:tcW w:w="9905" w:type="dxa"/>
            <w:gridSpan w:val="2"/>
          </w:tcPr>
          <w:p w:rsidR="005C7062" w:rsidRPr="00DB5EA0" w:rsidRDefault="005C7062" w:rsidP="009836D5">
            <w:pPr>
              <w:rPr>
                <w:rFonts w:ascii="Palatino Linotype" w:hAnsi="Palatino Linotype" w:cs="Times New Roman"/>
                <w:sz w:val="24"/>
                <w:szCs w:val="24"/>
                <w:lang w:val="az-Latn-AZ"/>
              </w:rPr>
            </w:pPr>
            <w:r w:rsidRPr="00DB5EA0">
              <w:rPr>
                <w:rFonts w:ascii="Palatino Linotype" w:hAnsi="Palatino Linotype" w:cs="Times New Roman"/>
                <w:sz w:val="24"/>
                <w:szCs w:val="24"/>
                <w:lang w:val="az-Latn-AZ"/>
              </w:rPr>
              <w:t>E-mail:</w:t>
            </w:r>
            <w:r>
              <w:rPr>
                <w:rFonts w:ascii="Palatino Linotype" w:hAnsi="Palatino Linotype" w:cs="Times New Roman"/>
                <w:sz w:val="24"/>
                <w:szCs w:val="24"/>
                <w:lang w:val="az-Latn-AZ"/>
              </w:rPr>
              <w:t xml:space="preserve"> _______________________</w:t>
            </w:r>
          </w:p>
          <w:p w:rsidR="005C7062" w:rsidRPr="00F34F85" w:rsidRDefault="005C7062" w:rsidP="00026789">
            <w:pPr>
              <w:rPr>
                <w:rFonts w:ascii="Palatino Linotype" w:hAnsi="Palatino Linotype" w:cs="Times New Roman"/>
                <w:sz w:val="24"/>
                <w:szCs w:val="24"/>
                <w:lang w:val="az-Latn-AZ"/>
              </w:rPr>
            </w:pPr>
            <w:r w:rsidRPr="00F34F85">
              <w:rPr>
                <w:rFonts w:ascii="Palatino Linotype" w:hAnsi="Palatino Linotype" w:cs="Times New Roman"/>
                <w:sz w:val="24"/>
                <w:szCs w:val="24"/>
                <w:lang w:val="az-Latn-AZ"/>
              </w:rPr>
              <w:t>Ünvan:</w:t>
            </w:r>
            <w:r>
              <w:rPr>
                <w:rFonts w:ascii="Palatino Linotype" w:hAnsi="Palatino Linotype" w:cs="Times New Roman"/>
                <w:sz w:val="24"/>
                <w:szCs w:val="24"/>
                <w:lang w:val="az-Latn-AZ"/>
              </w:rPr>
              <w:t xml:space="preserve"> _______________________</w:t>
            </w:r>
          </w:p>
        </w:tc>
      </w:tr>
      <w:tr w:rsidR="005C7062" w:rsidRPr="00AC7ABE" w:rsidTr="005C7062">
        <w:tc>
          <w:tcPr>
            <w:tcW w:w="9905" w:type="dxa"/>
            <w:gridSpan w:val="2"/>
          </w:tcPr>
          <w:p w:rsidR="005C7062" w:rsidRPr="00DB5EA0" w:rsidRDefault="005C7062" w:rsidP="00026789">
            <w:pPr>
              <w:rPr>
                <w:rFonts w:ascii="Palatino Linotype" w:hAnsi="Palatino Linotype" w:cs="Times New Roman"/>
                <w:sz w:val="24"/>
                <w:szCs w:val="24"/>
              </w:rPr>
            </w:pPr>
            <w:r w:rsidRPr="00DB5EA0">
              <w:rPr>
                <w:rFonts w:ascii="Palatino Linotype" w:hAnsi="Palatino Linotype" w:cs="Times New Roman"/>
                <w:sz w:val="24"/>
                <w:szCs w:val="24"/>
              </w:rPr>
              <w:t>______________________________ diqqətinə</w:t>
            </w:r>
          </w:p>
        </w:tc>
      </w:tr>
      <w:tr w:rsidR="005C7062" w:rsidRPr="00AC7ABE" w:rsidTr="005C7062">
        <w:tc>
          <w:tcPr>
            <w:tcW w:w="9905" w:type="dxa"/>
            <w:gridSpan w:val="2"/>
          </w:tcPr>
          <w:p w:rsidR="005C7062" w:rsidRPr="005C7062" w:rsidRDefault="005C7062" w:rsidP="008C3C20">
            <w:pPr>
              <w:spacing w:line="276" w:lineRule="auto"/>
              <w:rPr>
                <w:rFonts w:ascii="Palatino Linotype" w:hAnsi="Palatino Linotype" w:cs="Times New Roman"/>
                <w:sz w:val="18"/>
                <w:szCs w:val="18"/>
                <w:lang w:val="az-Latn-AZ"/>
              </w:rPr>
            </w:pPr>
            <w:r w:rsidRPr="005C7062">
              <w:rPr>
                <w:rFonts w:ascii="Palatino Linotype" w:hAnsi="Palatino Linotype" w:cs="Times New Roman"/>
                <w:sz w:val="18"/>
                <w:szCs w:val="18"/>
                <w:lang w:val="az-Latn-AZ"/>
              </w:rPr>
              <w:t>(digər tərə</w:t>
            </w:r>
            <w:r w:rsidR="005700BA">
              <w:rPr>
                <w:rFonts w:ascii="Palatino Linotype" w:hAnsi="Palatino Linotype" w:cs="Times New Roman"/>
                <w:sz w:val="18"/>
                <w:szCs w:val="18"/>
                <w:lang w:val="az-Latn-AZ"/>
              </w:rPr>
              <w:t>fin adı</w:t>
            </w:r>
            <w:r w:rsidRPr="005C7062">
              <w:rPr>
                <w:rFonts w:ascii="Palatino Linotype" w:hAnsi="Palatino Linotype" w:cs="Times New Roman"/>
                <w:sz w:val="18"/>
                <w:szCs w:val="18"/>
                <w:lang w:val="az-Latn-AZ"/>
              </w:rPr>
              <w:t>)</w:t>
            </w:r>
          </w:p>
        </w:tc>
      </w:tr>
      <w:tr w:rsidR="005C7062" w:rsidRPr="00AC7ABE" w:rsidTr="005C7062">
        <w:tc>
          <w:tcPr>
            <w:tcW w:w="9905" w:type="dxa"/>
            <w:gridSpan w:val="2"/>
          </w:tcPr>
          <w:p w:rsidR="005C7062" w:rsidRPr="00DB5EA0" w:rsidRDefault="005C7062" w:rsidP="009836D5">
            <w:pPr>
              <w:rPr>
                <w:rFonts w:ascii="Palatino Linotype" w:hAnsi="Palatino Linotype" w:cs="Times New Roman"/>
                <w:sz w:val="24"/>
                <w:szCs w:val="24"/>
                <w:lang w:val="az-Latn-AZ"/>
              </w:rPr>
            </w:pPr>
            <w:r w:rsidRPr="00DB5EA0">
              <w:rPr>
                <w:rFonts w:ascii="Palatino Linotype" w:hAnsi="Palatino Linotype" w:cs="Times New Roman"/>
                <w:sz w:val="24"/>
                <w:szCs w:val="24"/>
                <w:lang w:val="az-Latn-AZ"/>
              </w:rPr>
              <w:t>E-mail:</w:t>
            </w:r>
            <w:r>
              <w:rPr>
                <w:rFonts w:ascii="Palatino Linotype" w:hAnsi="Palatino Linotype" w:cs="Times New Roman"/>
                <w:sz w:val="24"/>
                <w:szCs w:val="24"/>
                <w:lang w:val="az-Latn-AZ"/>
              </w:rPr>
              <w:t xml:space="preserve"> _______________________</w:t>
            </w:r>
          </w:p>
          <w:p w:rsidR="005C7062" w:rsidRPr="00AC7ABE" w:rsidRDefault="005C7062" w:rsidP="00026789">
            <w:pPr>
              <w:spacing w:after="200" w:line="276" w:lineRule="auto"/>
              <w:rPr>
                <w:rFonts w:ascii="Palatino Linotype" w:hAnsi="Palatino Linotype" w:cs="Times New Roman"/>
                <w:sz w:val="24"/>
                <w:szCs w:val="24"/>
              </w:rPr>
            </w:pPr>
            <w:r w:rsidRPr="00F34F85">
              <w:rPr>
                <w:rFonts w:ascii="Palatino Linotype" w:hAnsi="Palatino Linotype" w:cs="Times New Roman"/>
                <w:sz w:val="24"/>
                <w:szCs w:val="24"/>
                <w:lang w:val="az-Latn-AZ"/>
              </w:rPr>
              <w:t>Ünvan:</w:t>
            </w:r>
            <w:r>
              <w:rPr>
                <w:rFonts w:ascii="Palatino Linotype" w:hAnsi="Palatino Linotype" w:cs="Times New Roman"/>
                <w:sz w:val="24"/>
                <w:szCs w:val="24"/>
                <w:lang w:val="az-Latn-AZ"/>
              </w:rPr>
              <w:t xml:space="preserve"> _______________________</w:t>
            </w:r>
          </w:p>
        </w:tc>
      </w:tr>
      <w:tr w:rsidR="005C7062" w:rsidRPr="00AC7ABE" w:rsidTr="005C7062">
        <w:tc>
          <w:tcPr>
            <w:tcW w:w="9905" w:type="dxa"/>
            <w:gridSpan w:val="2"/>
          </w:tcPr>
          <w:p w:rsidR="005C7062" w:rsidRPr="00DB5EA0" w:rsidRDefault="005C7062" w:rsidP="00026789">
            <w:pPr>
              <w:rPr>
                <w:rFonts w:ascii="Palatino Linotype" w:hAnsi="Palatino Linotype" w:cs="Times New Roman"/>
                <w:sz w:val="24"/>
                <w:szCs w:val="24"/>
              </w:rPr>
            </w:pPr>
            <w:r w:rsidRPr="00DB5EA0">
              <w:rPr>
                <w:rFonts w:ascii="Palatino Linotype" w:hAnsi="Palatino Linotype" w:cs="Times New Roman"/>
                <w:sz w:val="24"/>
                <w:szCs w:val="24"/>
              </w:rPr>
              <w:t>__/__/__                                                                                                 ________________________</w:t>
            </w:r>
          </w:p>
        </w:tc>
      </w:tr>
      <w:tr w:rsidR="005C7062" w:rsidRPr="00AC7ABE" w:rsidTr="005C7062">
        <w:tc>
          <w:tcPr>
            <w:tcW w:w="9905" w:type="dxa"/>
            <w:gridSpan w:val="2"/>
          </w:tcPr>
          <w:p w:rsidR="005C7062" w:rsidRPr="005C7062" w:rsidRDefault="005C7062" w:rsidP="00026789">
            <w:pPr>
              <w:spacing w:after="200" w:line="276" w:lineRule="auto"/>
              <w:rPr>
                <w:rFonts w:ascii="Palatino Linotype" w:hAnsi="Palatino Linotype" w:cs="Times New Roman"/>
                <w:sz w:val="18"/>
                <w:szCs w:val="18"/>
                <w:lang w:val="az-Latn-AZ"/>
              </w:rPr>
            </w:pPr>
            <w:r w:rsidRPr="005C7062">
              <w:rPr>
                <w:rFonts w:ascii="Palatino Linotype" w:hAnsi="Palatino Linotype" w:cs="Times New Roman"/>
                <w:sz w:val="18"/>
                <w:szCs w:val="18"/>
                <w:lang w:val="az-Latn-AZ"/>
              </w:rPr>
              <w:t xml:space="preserve">(nömrə)                                                                                                                                </w:t>
            </w:r>
            <w:r w:rsidR="00EF3E75">
              <w:rPr>
                <w:rFonts w:ascii="Palatino Linotype" w:hAnsi="Palatino Linotype" w:cs="Times New Roman"/>
                <w:sz w:val="18"/>
                <w:szCs w:val="18"/>
                <w:lang w:val="az-Latn-AZ"/>
              </w:rPr>
              <w:t xml:space="preserve">                 </w:t>
            </w:r>
            <w:r w:rsidRPr="005C7062">
              <w:rPr>
                <w:rFonts w:ascii="Palatino Linotype" w:hAnsi="Palatino Linotype" w:cs="Times New Roman"/>
                <w:sz w:val="18"/>
                <w:szCs w:val="18"/>
                <w:lang w:val="az-Latn-AZ"/>
              </w:rPr>
              <w:t xml:space="preserve"> (şəhər/rayon və tarix)</w:t>
            </w:r>
          </w:p>
        </w:tc>
      </w:tr>
      <w:tr w:rsidR="005C7062" w:rsidRPr="0061149B" w:rsidTr="005C7062">
        <w:tc>
          <w:tcPr>
            <w:tcW w:w="9905" w:type="dxa"/>
            <w:gridSpan w:val="2"/>
          </w:tcPr>
          <w:p w:rsidR="005C7062" w:rsidRPr="00DB5EA0" w:rsidRDefault="005C7062" w:rsidP="00EF3E75">
            <w:pPr>
              <w:ind w:left="567"/>
              <w:rPr>
                <w:rFonts w:ascii="Palatino Linotype" w:hAnsi="Palatino Linotype" w:cs="Times New Roman"/>
                <w:sz w:val="24"/>
                <w:szCs w:val="24"/>
                <w:lang w:val="az-Latn-AZ"/>
              </w:rPr>
            </w:pPr>
            <w:r w:rsidRPr="00DB5EA0">
              <w:rPr>
                <w:rFonts w:ascii="Palatino Linotype" w:hAnsi="Palatino Linotype" w:cs="Times New Roman"/>
                <w:sz w:val="24"/>
                <w:szCs w:val="24"/>
                <w:lang w:val="az-Latn-AZ"/>
              </w:rPr>
              <w:t>Hörmətli xanım/</w:t>
            </w:r>
            <w:r>
              <w:rPr>
                <w:rFonts w:ascii="Palatino Linotype" w:hAnsi="Palatino Linotype" w:cs="Times New Roman"/>
                <w:sz w:val="24"/>
                <w:szCs w:val="24"/>
                <w:lang w:val="az-Latn-AZ"/>
              </w:rPr>
              <w:t>cənab</w:t>
            </w:r>
            <w:r w:rsidRPr="00DB5EA0">
              <w:rPr>
                <w:rFonts w:ascii="Palatino Linotype" w:hAnsi="Palatino Linotype" w:cs="Times New Roman"/>
                <w:sz w:val="24"/>
                <w:szCs w:val="24"/>
                <w:lang w:val="az-Latn-AZ"/>
              </w:rPr>
              <w:t>__________!</w:t>
            </w:r>
          </w:p>
          <w:p w:rsidR="005C7062" w:rsidRPr="00AC7ABE" w:rsidRDefault="005C7062" w:rsidP="009836D5">
            <w:pPr>
              <w:spacing w:line="276" w:lineRule="auto"/>
              <w:rPr>
                <w:rFonts w:ascii="Palatino Linotype" w:hAnsi="Palatino Linotype" w:cs="Times New Roman"/>
                <w:sz w:val="24"/>
                <w:szCs w:val="24"/>
                <w:lang w:val="az-Latn-AZ"/>
              </w:rPr>
            </w:pPr>
            <w:r w:rsidRPr="00AC7ABE">
              <w:rPr>
                <w:rFonts w:ascii="Palatino Linotype" w:hAnsi="Palatino Linotype" w:cs="Times New Roman"/>
                <w:sz w:val="24"/>
                <w:szCs w:val="24"/>
                <w:lang w:val="az-Latn-AZ"/>
              </w:rPr>
              <w:t>__________________________________________</w:t>
            </w:r>
            <w:r w:rsidR="00EF3E75">
              <w:rPr>
                <w:rFonts w:ascii="Palatino Linotype" w:hAnsi="Palatino Linotype" w:cs="Times New Roman"/>
                <w:sz w:val="24"/>
                <w:szCs w:val="24"/>
                <w:lang w:val="az-Latn-AZ"/>
              </w:rPr>
              <w:t xml:space="preserve">______ </w:t>
            </w:r>
            <w:r w:rsidRPr="00AC7ABE">
              <w:rPr>
                <w:rFonts w:ascii="Palatino Linotype" w:hAnsi="Palatino Linotype" w:cs="Times New Roman"/>
                <w:sz w:val="24"/>
                <w:szCs w:val="24"/>
                <w:lang w:val="az-Latn-AZ"/>
              </w:rPr>
              <w:t xml:space="preserve">bu məktuba əlavə edilən mediasiya  </w:t>
            </w:r>
          </w:p>
        </w:tc>
      </w:tr>
      <w:tr w:rsidR="005C7062" w:rsidRPr="0061149B" w:rsidTr="005C7062">
        <w:tc>
          <w:tcPr>
            <w:tcW w:w="9905" w:type="dxa"/>
            <w:gridSpan w:val="2"/>
          </w:tcPr>
          <w:p w:rsidR="005C7062" w:rsidRPr="005C7062" w:rsidRDefault="00EF3E75" w:rsidP="005700BA">
            <w:pPr>
              <w:spacing w:line="276" w:lineRule="auto"/>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062" w:rsidRPr="005C7062">
              <w:rPr>
                <w:rFonts w:ascii="Palatino Linotype" w:hAnsi="Palatino Linotype" w:cs="Times New Roman"/>
                <w:sz w:val="18"/>
                <w:szCs w:val="18"/>
                <w:lang w:val="az-Latn-AZ"/>
              </w:rPr>
              <w:t xml:space="preserve">(dəvət edən tərəfin </w:t>
            </w:r>
            <w:r w:rsidR="005700BA">
              <w:rPr>
                <w:rFonts w:ascii="Palatino Linotype" w:hAnsi="Palatino Linotype" w:cs="Times New Roman"/>
                <w:sz w:val="18"/>
                <w:szCs w:val="18"/>
                <w:lang w:val="az-Latn-AZ"/>
              </w:rPr>
              <w:t>məlumatları</w:t>
            </w:r>
            <w:r w:rsidR="005C7062" w:rsidRPr="005C7062">
              <w:rPr>
                <w:rFonts w:ascii="Palatino Linotype" w:hAnsi="Palatino Linotype" w:cs="Times New Roman"/>
                <w:sz w:val="18"/>
                <w:szCs w:val="18"/>
                <w:lang w:val="az-Latn-AZ"/>
              </w:rPr>
              <w:t xml:space="preserve">, müraciət edilən tarix)                                                        </w:t>
            </w:r>
          </w:p>
        </w:tc>
      </w:tr>
      <w:tr w:rsidR="005C7062" w:rsidRPr="00EF3E75" w:rsidTr="005C7062">
        <w:tc>
          <w:tcPr>
            <w:tcW w:w="9905" w:type="dxa"/>
            <w:gridSpan w:val="2"/>
          </w:tcPr>
          <w:p w:rsidR="005C7062" w:rsidRPr="00AC7ABE" w:rsidRDefault="005C7062" w:rsidP="00A55254">
            <w:pPr>
              <w:spacing w:line="276" w:lineRule="auto"/>
              <w:jc w:val="both"/>
              <w:rPr>
                <w:rFonts w:ascii="Palatino Linotype" w:hAnsi="Palatino Linotype" w:cs="Times New Roman"/>
                <w:sz w:val="24"/>
                <w:szCs w:val="24"/>
                <w:lang w:val="az-Latn-AZ"/>
              </w:rPr>
            </w:pPr>
            <w:r w:rsidRPr="00DB5EA0">
              <w:rPr>
                <w:rFonts w:ascii="Palatino Linotype" w:hAnsi="Palatino Linotype" w:cs="Times New Roman"/>
                <w:sz w:val="24"/>
                <w:szCs w:val="24"/>
                <w:lang w:val="az-Latn-AZ"/>
              </w:rPr>
              <w:t>prosesinin tətbiqi barədə</w:t>
            </w:r>
            <w:r w:rsidRPr="00F34F85">
              <w:rPr>
                <w:rFonts w:ascii="Palatino Linotype" w:hAnsi="Palatino Linotype" w:cs="Times New Roman"/>
                <w:sz w:val="24"/>
                <w:szCs w:val="24"/>
                <w:lang w:val="az-Latn-AZ"/>
              </w:rPr>
              <w:t xml:space="preserve"> tə</w:t>
            </w:r>
            <w:r w:rsidRPr="00AC7ABE">
              <w:rPr>
                <w:rFonts w:ascii="Palatino Linotype" w:hAnsi="Palatino Linotype" w:cs="Times New Roman"/>
                <w:sz w:val="24"/>
                <w:szCs w:val="24"/>
                <w:lang w:val="az-Latn-AZ"/>
              </w:rPr>
              <w:t>klifdə təsvir edilən mübahisənin qarşılıqlı razılıqla həll edilmə</w:t>
            </w:r>
            <w:r w:rsidR="00EF3E75">
              <w:rPr>
                <w:rFonts w:ascii="Palatino Linotype" w:hAnsi="Palatino Linotype" w:cs="Times New Roman"/>
                <w:sz w:val="24"/>
                <w:szCs w:val="24"/>
                <w:lang w:val="az-Latn-AZ"/>
              </w:rPr>
              <w:t xml:space="preserve">si üçün </w:t>
            </w:r>
            <w:r w:rsidRPr="00AC7ABE">
              <w:rPr>
                <w:rFonts w:ascii="Palatino Linotype" w:hAnsi="Palatino Linotype" w:cs="Times New Roman"/>
                <w:sz w:val="24"/>
                <w:szCs w:val="24"/>
                <w:lang w:val="az-Latn-AZ"/>
              </w:rPr>
              <w:t>Siz</w:t>
            </w:r>
            <w:r w:rsidR="008C7B98">
              <w:rPr>
                <w:rFonts w:ascii="Palatino Linotype" w:hAnsi="Palatino Linotype" w:cs="Times New Roman"/>
                <w:sz w:val="24"/>
                <w:szCs w:val="24"/>
                <w:lang w:val="az-Latn-AZ"/>
              </w:rPr>
              <w:t>i</w:t>
            </w:r>
            <w:r w:rsidR="00EF3E75">
              <w:rPr>
                <w:rFonts w:ascii="Palatino Linotype" w:hAnsi="Palatino Linotype" w:cs="Times New Roman"/>
                <w:sz w:val="24"/>
                <w:szCs w:val="24"/>
                <w:lang w:val="az-Latn-AZ"/>
              </w:rPr>
              <w:t xml:space="preserve"> </w:t>
            </w:r>
            <w:r w:rsidR="008C3C20">
              <w:rPr>
                <w:rFonts w:ascii="Palatino Linotype" w:hAnsi="Palatino Linotype" w:cs="Times New Roman"/>
                <w:sz w:val="24"/>
                <w:szCs w:val="24"/>
              </w:rPr>
              <w:t>“Mediasiya</w:t>
            </w:r>
            <w:r w:rsidR="00EF3E75">
              <w:rPr>
                <w:rFonts w:ascii="Palatino Linotype" w:hAnsi="Palatino Linotype" w:cs="Times New Roman"/>
                <w:sz w:val="24"/>
                <w:szCs w:val="24"/>
              </w:rPr>
              <w:t xml:space="preserve"> </w:t>
            </w:r>
            <w:r w:rsidR="008C3C20">
              <w:rPr>
                <w:rFonts w:ascii="Palatino Linotype" w:hAnsi="Palatino Linotype" w:cs="Times New Roman"/>
                <w:sz w:val="24"/>
                <w:szCs w:val="24"/>
              </w:rPr>
              <w:t>haqqında”</w:t>
            </w:r>
            <w:r w:rsidR="00EF3E75">
              <w:rPr>
                <w:rFonts w:ascii="Palatino Linotype" w:hAnsi="Palatino Linotype" w:cs="Times New Roman"/>
                <w:sz w:val="24"/>
                <w:szCs w:val="24"/>
              </w:rPr>
              <w:t xml:space="preserve"> </w:t>
            </w:r>
            <w:r w:rsidR="008C3C20">
              <w:rPr>
                <w:rFonts w:ascii="Palatino Linotype" w:hAnsi="Palatino Linotype" w:cs="Times New Roman"/>
                <w:sz w:val="24"/>
                <w:szCs w:val="24"/>
              </w:rPr>
              <w:t>Azərbaycan</w:t>
            </w:r>
            <w:r w:rsidR="00EF3E75">
              <w:rPr>
                <w:rFonts w:ascii="Palatino Linotype" w:hAnsi="Palatino Linotype" w:cs="Times New Roman"/>
                <w:sz w:val="24"/>
                <w:szCs w:val="24"/>
              </w:rPr>
              <w:t xml:space="preserve"> </w:t>
            </w:r>
            <w:r w:rsidR="008C3C20">
              <w:rPr>
                <w:rFonts w:ascii="Palatino Linotype" w:hAnsi="Palatino Linotype" w:cs="Times New Roman"/>
                <w:sz w:val="24"/>
                <w:szCs w:val="24"/>
              </w:rPr>
              <w:t>Respublikası</w:t>
            </w:r>
            <w:r w:rsidR="00EF3E75">
              <w:rPr>
                <w:rFonts w:ascii="Palatino Linotype" w:hAnsi="Palatino Linotype" w:cs="Times New Roman"/>
                <w:sz w:val="24"/>
                <w:szCs w:val="24"/>
              </w:rPr>
              <w:t xml:space="preserve"> </w:t>
            </w:r>
            <w:r w:rsidR="008C3C20">
              <w:rPr>
                <w:rFonts w:ascii="Palatino Linotype" w:hAnsi="Palatino Linotype" w:cs="Times New Roman"/>
                <w:sz w:val="24"/>
                <w:szCs w:val="24"/>
              </w:rPr>
              <w:t>Qanununa</w:t>
            </w:r>
            <w:r w:rsidR="00EF3E75">
              <w:rPr>
                <w:rFonts w:ascii="Palatino Linotype" w:hAnsi="Palatino Linotype" w:cs="Times New Roman"/>
                <w:sz w:val="24"/>
                <w:szCs w:val="24"/>
              </w:rPr>
              <w:t xml:space="preserve"> </w:t>
            </w:r>
            <w:r w:rsidR="008C3C20">
              <w:rPr>
                <w:rFonts w:ascii="Palatino Linotype" w:hAnsi="Palatino Linotype" w:cs="Times New Roman"/>
                <w:sz w:val="24"/>
                <w:szCs w:val="24"/>
              </w:rPr>
              <w:t>uyğun</w:t>
            </w:r>
            <w:r w:rsidR="00EF3E75">
              <w:rPr>
                <w:rFonts w:ascii="Palatino Linotype" w:hAnsi="Palatino Linotype" w:cs="Times New Roman"/>
                <w:sz w:val="24"/>
                <w:szCs w:val="24"/>
              </w:rPr>
              <w:t xml:space="preserve"> </w:t>
            </w:r>
            <w:r w:rsidR="008C3C20">
              <w:rPr>
                <w:rFonts w:ascii="Palatino Linotype" w:hAnsi="Palatino Linotype" w:cs="Times New Roman"/>
                <w:sz w:val="24"/>
                <w:szCs w:val="24"/>
              </w:rPr>
              <w:t>olaraq</w:t>
            </w:r>
            <w:r w:rsidR="00EF3E75">
              <w:rPr>
                <w:rFonts w:ascii="Palatino Linotype" w:hAnsi="Palatino Linotype" w:cs="Times New Roman"/>
                <w:sz w:val="24"/>
                <w:szCs w:val="24"/>
              </w:rPr>
              <w:t xml:space="preserve"> </w:t>
            </w:r>
            <w:r w:rsidR="008C3C20">
              <w:rPr>
                <w:rFonts w:ascii="Palatino Linotype" w:hAnsi="Palatino Linotype" w:cs="Times New Roman"/>
                <w:sz w:val="24"/>
                <w:szCs w:val="24"/>
              </w:rPr>
              <w:t>ilkin</w:t>
            </w:r>
            <w:r w:rsidR="00EF3E75">
              <w:rPr>
                <w:rFonts w:ascii="Palatino Linotype" w:hAnsi="Palatino Linotype" w:cs="Times New Roman"/>
                <w:sz w:val="24"/>
                <w:szCs w:val="24"/>
              </w:rPr>
              <w:t xml:space="preserve"> </w:t>
            </w:r>
            <w:r w:rsidRPr="00AC7ABE">
              <w:rPr>
                <w:rFonts w:ascii="Palatino Linotype" w:hAnsi="Palatino Linotype" w:cs="Times New Roman"/>
                <w:sz w:val="24"/>
                <w:szCs w:val="24"/>
                <w:lang w:val="az-Latn-AZ"/>
              </w:rPr>
              <w:t xml:space="preserve">mediasiya </w:t>
            </w:r>
            <w:r w:rsidR="008C3C20">
              <w:rPr>
                <w:rFonts w:ascii="Palatino Linotype" w:hAnsi="Palatino Linotype" w:cs="Times New Roman"/>
                <w:sz w:val="24"/>
                <w:szCs w:val="24"/>
                <w:lang w:val="az-Latn-AZ"/>
              </w:rPr>
              <w:t>sessiyasında</w:t>
            </w:r>
            <w:r w:rsidRPr="00AC7ABE">
              <w:rPr>
                <w:rFonts w:ascii="Palatino Linotype" w:hAnsi="Palatino Linotype" w:cs="Times New Roman"/>
                <w:sz w:val="24"/>
                <w:szCs w:val="24"/>
                <w:lang w:val="az-Latn-AZ"/>
              </w:rPr>
              <w:t xml:space="preserve"> iştirak etməyə dəvət edi</w:t>
            </w:r>
            <w:r w:rsidR="008C7B98">
              <w:rPr>
                <w:rFonts w:ascii="Palatino Linotype" w:hAnsi="Palatino Linotype" w:cs="Times New Roman"/>
                <w:sz w:val="24"/>
                <w:szCs w:val="24"/>
                <w:lang w:val="az-Latn-AZ"/>
              </w:rPr>
              <w:t>r</w:t>
            </w:r>
            <w:r w:rsidRPr="00AC7ABE">
              <w:rPr>
                <w:rFonts w:ascii="Palatino Linotype" w:hAnsi="Palatino Linotype" w:cs="Times New Roman"/>
                <w:sz w:val="24"/>
                <w:szCs w:val="24"/>
                <w:lang w:val="az-Latn-AZ"/>
              </w:rPr>
              <w:t xml:space="preserve">.   </w:t>
            </w:r>
          </w:p>
          <w:p w:rsidR="005C7062" w:rsidRPr="00AC7ABE" w:rsidRDefault="00EF3E75" w:rsidP="008C3C20">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r w:rsidR="008C3C20">
              <w:rPr>
                <w:rFonts w:ascii="Palatino Linotype" w:hAnsi="Palatino Linotype" w:cs="Times New Roman"/>
                <w:sz w:val="24"/>
                <w:szCs w:val="24"/>
                <w:lang w:val="az-Latn-AZ"/>
              </w:rPr>
              <w:t xml:space="preserve">İlkin mediasiya sessiyası zamanı peşəkar və qərəzsiz mütəxəssis olan mediator tərəfindən mediasiya prosesi barədə daha ətraflı məlumat veriləcək və tərəflər arasındakı mübahisənin qarşılıqlı razılığa əsasən həll edilməsi imkanları ilkin olaraq araşdırılacaqdır. </w:t>
            </w:r>
            <w:r w:rsidR="008C3C20" w:rsidRPr="00DB5EA0">
              <w:rPr>
                <w:rFonts w:ascii="Palatino Linotype" w:hAnsi="Palatino Linotype" w:cs="Times New Roman"/>
                <w:sz w:val="24"/>
                <w:szCs w:val="24"/>
                <w:lang w:val="az-Latn-AZ"/>
              </w:rPr>
              <w:t>Bu sessiyada tərəfl</w:t>
            </w:r>
            <w:r w:rsidR="008C3C20" w:rsidRPr="00F34F85">
              <w:rPr>
                <w:rFonts w:ascii="Palatino Linotype" w:hAnsi="Palatino Linotype" w:cs="Times New Roman"/>
                <w:sz w:val="24"/>
                <w:szCs w:val="24"/>
                <w:lang w:val="az-Latn-AZ"/>
              </w:rPr>
              <w:t>ər v</w:t>
            </w:r>
            <w:r w:rsidR="008C3C20" w:rsidRPr="00AC7ABE">
              <w:rPr>
                <w:rFonts w:ascii="Palatino Linotype" w:hAnsi="Palatino Linotype" w:cs="Times New Roman"/>
                <w:sz w:val="24"/>
                <w:szCs w:val="24"/>
                <w:lang w:val="az-Latn-AZ"/>
              </w:rPr>
              <w:t xml:space="preserve">ə mediator mübahisənin həlli üçün </w:t>
            </w:r>
            <w:r w:rsidR="008C3C20">
              <w:rPr>
                <w:rFonts w:ascii="Palatino Linotype" w:hAnsi="Palatino Linotype" w:cs="Times New Roman"/>
                <w:sz w:val="24"/>
                <w:szCs w:val="24"/>
                <w:lang w:val="az-Latn-AZ"/>
              </w:rPr>
              <w:t xml:space="preserve">imkanın </w:t>
            </w:r>
            <w:r w:rsidR="008C3C20" w:rsidRPr="00AC7ABE">
              <w:rPr>
                <w:rFonts w:ascii="Palatino Linotype" w:hAnsi="Palatino Linotype" w:cs="Times New Roman"/>
                <w:sz w:val="24"/>
                <w:szCs w:val="24"/>
                <w:lang w:val="az-Latn-AZ"/>
              </w:rPr>
              <w:t>mövcud olduğunu müəyyən etdiyi təqdirdə mediasiya prosesi həmin gün ya da daha sonra davam edir.</w:t>
            </w:r>
          </w:p>
        </w:tc>
      </w:tr>
      <w:tr w:rsidR="005C7062" w:rsidRPr="00EF3E75" w:rsidTr="005C7062">
        <w:tc>
          <w:tcPr>
            <w:tcW w:w="9905" w:type="dxa"/>
            <w:gridSpan w:val="2"/>
          </w:tcPr>
          <w:p w:rsidR="005C7062" w:rsidRPr="00AC7ABE" w:rsidRDefault="00EF3E75" w:rsidP="00EF3E75">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r w:rsidR="005C7062" w:rsidRPr="00AC7ABE">
              <w:rPr>
                <w:rFonts w:ascii="Palatino Linotype" w:hAnsi="Palatino Linotype" w:cs="Times New Roman"/>
                <w:sz w:val="24"/>
                <w:szCs w:val="24"/>
                <w:lang w:val="az-Latn-AZ"/>
              </w:rPr>
              <w:t xml:space="preserve">Əgər </w:t>
            </w:r>
            <w:r w:rsidR="008C3C20">
              <w:rPr>
                <w:rFonts w:ascii="Palatino Linotype" w:hAnsi="Palatino Linotype" w:cs="Times New Roman"/>
                <w:sz w:val="24"/>
                <w:szCs w:val="24"/>
                <w:lang w:val="az-Latn-AZ"/>
              </w:rPr>
              <w:t xml:space="preserve">ilkin mediasiya sessiyası zamanı </w:t>
            </w:r>
            <w:r w:rsidR="005C7062" w:rsidRPr="00AC7ABE">
              <w:rPr>
                <w:rFonts w:ascii="Palatino Linotype" w:hAnsi="Palatino Linotype" w:cs="Times New Roman"/>
                <w:sz w:val="24"/>
                <w:szCs w:val="24"/>
                <w:lang w:val="az-Latn-AZ"/>
              </w:rPr>
              <w:t>hər hansı tərə</w:t>
            </w:r>
            <w:r w:rsidR="00A55254">
              <w:rPr>
                <w:rFonts w:ascii="Palatino Linotype" w:hAnsi="Palatino Linotype" w:cs="Times New Roman"/>
                <w:sz w:val="24"/>
                <w:szCs w:val="24"/>
                <w:lang w:val="az-Latn-AZ"/>
              </w:rPr>
              <w:t xml:space="preserve">f </w:t>
            </w:r>
            <w:r w:rsidR="008C3C20">
              <w:rPr>
                <w:rFonts w:ascii="Palatino Linotype" w:hAnsi="Palatino Linotype" w:cs="Times New Roman"/>
                <w:sz w:val="24"/>
                <w:szCs w:val="24"/>
                <w:lang w:val="az-Latn-AZ"/>
              </w:rPr>
              <w:t>mübahisə</w:t>
            </w:r>
            <w:r>
              <w:rPr>
                <w:rFonts w:ascii="Palatino Linotype" w:hAnsi="Palatino Linotype" w:cs="Times New Roman"/>
                <w:sz w:val="24"/>
                <w:szCs w:val="24"/>
                <w:lang w:val="az-Latn-AZ"/>
              </w:rPr>
              <w:t>nin qarşılıqlı razılıql</w:t>
            </w:r>
            <w:r w:rsidR="008C3C20">
              <w:rPr>
                <w:rFonts w:ascii="Palatino Linotype" w:hAnsi="Palatino Linotype" w:cs="Times New Roman"/>
                <w:sz w:val="24"/>
                <w:szCs w:val="24"/>
                <w:lang w:val="az-Latn-AZ"/>
              </w:rPr>
              <w:t>a həlli</w:t>
            </w:r>
            <w:r w:rsidR="00A55254">
              <w:rPr>
                <w:rFonts w:ascii="Palatino Linotype" w:hAnsi="Palatino Linotype" w:cs="Times New Roman"/>
                <w:sz w:val="24"/>
                <w:szCs w:val="24"/>
                <w:lang w:val="az-Latn-AZ"/>
              </w:rPr>
              <w:t xml:space="preserve"> üçün lazımi</w:t>
            </w:r>
            <w:r w:rsidR="005C7062" w:rsidRPr="00AC7ABE">
              <w:rPr>
                <w:rFonts w:ascii="Palatino Linotype" w:hAnsi="Palatino Linotype" w:cs="Times New Roman"/>
                <w:sz w:val="24"/>
                <w:szCs w:val="24"/>
                <w:lang w:val="az-Latn-AZ"/>
              </w:rPr>
              <w:t xml:space="preserve"> şəraitin olmadığını </w:t>
            </w:r>
            <w:r w:rsidR="008C3C20">
              <w:rPr>
                <w:rFonts w:ascii="Palatino Linotype" w:hAnsi="Palatino Linotype" w:cs="Times New Roman"/>
                <w:sz w:val="24"/>
                <w:szCs w:val="24"/>
                <w:lang w:val="az-Latn-AZ"/>
              </w:rPr>
              <w:t>qeyd</w:t>
            </w:r>
            <w:r w:rsidR="005C7062" w:rsidRPr="00AC7ABE">
              <w:rPr>
                <w:rFonts w:ascii="Palatino Linotype" w:hAnsi="Palatino Linotype" w:cs="Times New Roman"/>
                <w:sz w:val="24"/>
                <w:szCs w:val="24"/>
                <w:lang w:val="az-Latn-AZ"/>
              </w:rPr>
              <w:t xml:space="preserve"> edərsə, prosesə əlavə xərc olmadan dərhal xitam verilir. </w:t>
            </w:r>
          </w:p>
        </w:tc>
      </w:tr>
      <w:tr w:rsidR="005C7062" w:rsidRPr="00EF3E75" w:rsidTr="005C7062">
        <w:tc>
          <w:tcPr>
            <w:tcW w:w="9905" w:type="dxa"/>
            <w:gridSpan w:val="2"/>
          </w:tcPr>
          <w:p w:rsidR="005C7062" w:rsidRPr="00AC7ABE" w:rsidRDefault="00EF3E75" w:rsidP="00EF3E75">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r w:rsidR="005C7062" w:rsidRPr="00AC7ABE">
              <w:rPr>
                <w:rFonts w:ascii="Palatino Linotype" w:hAnsi="Palatino Linotype" w:cs="Times New Roman"/>
                <w:sz w:val="24"/>
                <w:szCs w:val="24"/>
                <w:lang w:val="az-Latn-AZ"/>
              </w:rPr>
              <w:t xml:space="preserve">Yuxarıdakı qeyd olunanları nəzərə alaraq, təyin edilmiş mediator </w:t>
            </w:r>
            <w:r>
              <w:rPr>
                <w:rFonts w:ascii="Palatino Linotype" w:hAnsi="Palatino Linotype" w:cs="Times New Roman"/>
                <w:sz w:val="24"/>
                <w:szCs w:val="24"/>
                <w:lang w:val="az-Latn-AZ"/>
              </w:rPr>
              <w:t>___</w:t>
            </w:r>
            <w:r w:rsidR="005C7062" w:rsidRPr="00AC7ABE">
              <w:rPr>
                <w:rFonts w:ascii="Palatino Linotype" w:hAnsi="Palatino Linotype" w:cs="Times New Roman"/>
                <w:sz w:val="24"/>
                <w:szCs w:val="24"/>
                <w:lang w:val="az-Latn-AZ"/>
              </w:rPr>
              <w:t>_____</w:t>
            </w:r>
            <w:r w:rsidR="00E7792F">
              <w:rPr>
                <w:rFonts w:ascii="Palatino Linotype" w:hAnsi="Palatino Linotype" w:cs="Times New Roman"/>
                <w:sz w:val="24"/>
                <w:szCs w:val="24"/>
                <w:lang w:val="az-Latn-AZ"/>
              </w:rPr>
              <w:t>_________ ___________________________________________________________________</w:t>
            </w:r>
            <w:r>
              <w:rPr>
                <w:rFonts w:ascii="Palatino Linotype" w:hAnsi="Palatino Linotype" w:cs="Times New Roman"/>
                <w:sz w:val="24"/>
                <w:szCs w:val="24"/>
                <w:lang w:val="az-Latn-AZ"/>
              </w:rPr>
              <w:t>__</w:t>
            </w:r>
            <w:r w:rsidR="00E7792F">
              <w:rPr>
                <w:rFonts w:ascii="Palatino Linotype" w:hAnsi="Palatino Linotype" w:cs="Times New Roman"/>
                <w:sz w:val="24"/>
                <w:szCs w:val="24"/>
                <w:lang w:val="az-Latn-AZ"/>
              </w:rPr>
              <w:t>_</w:t>
            </w:r>
            <w:r w:rsidR="005C7062" w:rsidRPr="00AC7ABE">
              <w:rPr>
                <w:rFonts w:ascii="Palatino Linotype" w:hAnsi="Palatino Linotype" w:cs="Times New Roman"/>
                <w:sz w:val="24"/>
                <w:szCs w:val="24"/>
                <w:lang w:val="az-Latn-AZ"/>
              </w:rPr>
              <w:t>__________</w:t>
            </w:r>
          </w:p>
        </w:tc>
      </w:tr>
      <w:tr w:rsidR="005C7062" w:rsidRPr="00AC7ABE" w:rsidTr="005C7062">
        <w:tc>
          <w:tcPr>
            <w:tcW w:w="9905" w:type="dxa"/>
            <w:gridSpan w:val="2"/>
          </w:tcPr>
          <w:p w:rsidR="005C7062" w:rsidRPr="008B54B9" w:rsidRDefault="005C7062" w:rsidP="009836D5">
            <w:pPr>
              <w:spacing w:line="276" w:lineRule="auto"/>
              <w:ind w:right="321"/>
              <w:jc w:val="center"/>
              <w:rPr>
                <w:rFonts w:ascii="Palatino Linotype" w:hAnsi="Palatino Linotype" w:cs="Times New Roman"/>
                <w:sz w:val="18"/>
                <w:szCs w:val="18"/>
                <w:lang w:val="az-Latn-AZ"/>
              </w:rPr>
            </w:pPr>
            <w:r w:rsidRPr="008B54B9">
              <w:rPr>
                <w:rFonts w:ascii="Palatino Linotype" w:hAnsi="Palatino Linotype" w:cs="Times New Roman"/>
                <w:sz w:val="18"/>
                <w:szCs w:val="18"/>
                <w:lang w:val="az-Latn-AZ"/>
              </w:rPr>
              <w:t>(mediatorun adı, soyadı və atasının adı)</w:t>
            </w:r>
          </w:p>
        </w:tc>
      </w:tr>
      <w:tr w:rsidR="005C7062" w:rsidRPr="007D69D9" w:rsidTr="005C7062">
        <w:tc>
          <w:tcPr>
            <w:tcW w:w="9905" w:type="dxa"/>
            <w:gridSpan w:val="2"/>
          </w:tcPr>
          <w:p w:rsidR="005C7062" w:rsidRPr="00AC7ABE" w:rsidRDefault="005C7062" w:rsidP="009836D5">
            <w:pPr>
              <w:spacing w:line="276" w:lineRule="auto"/>
              <w:ind w:right="321"/>
              <w:jc w:val="both"/>
              <w:rPr>
                <w:rFonts w:ascii="Palatino Linotype" w:hAnsi="Palatino Linotype" w:cs="Times New Roman"/>
                <w:sz w:val="24"/>
                <w:szCs w:val="24"/>
                <w:lang w:val="az-Latn-AZ"/>
              </w:rPr>
            </w:pPr>
            <w:r w:rsidRPr="00DB5EA0">
              <w:rPr>
                <w:rFonts w:ascii="Palatino Linotype" w:hAnsi="Palatino Linotype" w:cs="Times New Roman"/>
                <w:sz w:val="24"/>
                <w:szCs w:val="24"/>
                <w:lang w:val="az-Latn-AZ"/>
              </w:rPr>
              <w:t>bütün tərəfləri,</w:t>
            </w:r>
            <w:r w:rsidR="00EF3E75">
              <w:rPr>
                <w:rFonts w:ascii="Palatino Linotype" w:hAnsi="Palatino Linotype" w:cs="Times New Roman"/>
                <w:sz w:val="24"/>
                <w:szCs w:val="24"/>
                <w:lang w:val="az-Latn-AZ"/>
              </w:rPr>
              <w:t xml:space="preserve"> </w:t>
            </w:r>
            <w:r w:rsidRPr="00F34F85">
              <w:rPr>
                <w:rFonts w:ascii="Palatino Linotype" w:hAnsi="Palatino Linotype" w:cs="Times New Roman"/>
                <w:sz w:val="24"/>
                <w:szCs w:val="24"/>
                <w:lang w:val="az-Latn-AZ"/>
              </w:rPr>
              <w:t>ə</w:t>
            </w:r>
            <w:r w:rsidRPr="00AC7ABE">
              <w:rPr>
                <w:rFonts w:ascii="Palatino Linotype" w:hAnsi="Palatino Linotype" w:cs="Times New Roman"/>
                <w:sz w:val="24"/>
                <w:szCs w:val="24"/>
                <w:lang w:val="az-Latn-AZ"/>
              </w:rPr>
              <w:t>gər varsa, vəkillərinin və ya nümayəndələrinin iştirakı ilə aşağıdakı qaydada keçiriləcək ilkin mediasiya sessiyasına çağırır:</w:t>
            </w:r>
          </w:p>
          <w:p w:rsidR="005C7062" w:rsidRPr="00AC7ABE" w:rsidRDefault="005C7062" w:rsidP="00026789">
            <w:pPr>
              <w:spacing w:after="200" w:line="276" w:lineRule="auto"/>
              <w:ind w:right="321"/>
              <w:jc w:val="both"/>
              <w:rPr>
                <w:rFonts w:ascii="Palatino Linotype" w:hAnsi="Palatino Linotype" w:cs="Times New Roman"/>
                <w:sz w:val="24"/>
                <w:szCs w:val="24"/>
                <w:lang w:val="az-Latn-AZ"/>
              </w:rPr>
            </w:pPr>
          </w:p>
          <w:p w:rsidR="005C7062" w:rsidRPr="00AC7ABE" w:rsidRDefault="005C7062" w:rsidP="00026789">
            <w:pPr>
              <w:spacing w:after="200" w:line="276" w:lineRule="auto"/>
              <w:ind w:right="321"/>
              <w:jc w:val="both"/>
              <w:rPr>
                <w:rFonts w:ascii="Palatino Linotype" w:hAnsi="Palatino Linotype" w:cs="Times New Roman"/>
                <w:sz w:val="24"/>
                <w:szCs w:val="24"/>
                <w:lang w:val="az-Latn-AZ"/>
              </w:rPr>
            </w:pPr>
            <w:r w:rsidRPr="00AC7ABE">
              <w:rPr>
                <w:rFonts w:ascii="Palatino Linotype" w:hAnsi="Palatino Linotype" w:cs="Times New Roman"/>
                <w:b/>
                <w:sz w:val="24"/>
                <w:szCs w:val="24"/>
                <w:lang w:val="az-Latn-AZ"/>
              </w:rPr>
              <w:t xml:space="preserve">TARİX </w:t>
            </w:r>
            <w:r w:rsidRPr="00AC7ABE">
              <w:rPr>
                <w:rFonts w:ascii="Palatino Linotype" w:hAnsi="Palatino Linotype" w:cs="Times New Roman"/>
                <w:sz w:val="24"/>
                <w:szCs w:val="24"/>
                <w:lang w:val="az-Latn-AZ"/>
              </w:rPr>
              <w:t xml:space="preserve">__/__/__ </w:t>
            </w:r>
          </w:p>
          <w:p w:rsidR="005C7062" w:rsidRPr="00AC7ABE" w:rsidRDefault="005C7062" w:rsidP="00026789">
            <w:pPr>
              <w:spacing w:after="200" w:line="276" w:lineRule="auto"/>
              <w:ind w:right="321"/>
              <w:jc w:val="both"/>
              <w:rPr>
                <w:rFonts w:ascii="Palatino Linotype" w:hAnsi="Palatino Linotype" w:cs="Times New Roman"/>
                <w:i/>
                <w:sz w:val="24"/>
                <w:szCs w:val="24"/>
                <w:lang w:val="az-Latn-AZ"/>
              </w:rPr>
            </w:pPr>
            <w:r w:rsidRPr="00AC7ABE">
              <w:rPr>
                <w:rFonts w:ascii="Palatino Linotype" w:hAnsi="Palatino Linotype" w:cs="Times New Roman"/>
                <w:b/>
                <w:sz w:val="24"/>
                <w:szCs w:val="24"/>
                <w:lang w:val="az-Latn-AZ"/>
              </w:rPr>
              <w:lastRenderedPageBreak/>
              <w:t>SAAT</w:t>
            </w:r>
            <w:r w:rsidRPr="00AC7ABE">
              <w:rPr>
                <w:rFonts w:ascii="Palatino Linotype" w:hAnsi="Palatino Linotype" w:cs="Times New Roman"/>
                <w:sz w:val="24"/>
                <w:szCs w:val="24"/>
                <w:lang w:val="az-Latn-AZ"/>
              </w:rPr>
              <w:t xml:space="preserve"> --:-- - --:--</w:t>
            </w:r>
          </w:p>
          <w:p w:rsidR="005C7062" w:rsidRDefault="005C7062" w:rsidP="00EA74D7">
            <w:pPr>
              <w:spacing w:line="276" w:lineRule="auto"/>
              <w:ind w:right="321"/>
              <w:rPr>
                <w:rFonts w:ascii="Palatino Linotype" w:hAnsi="Palatino Linotype" w:cs="Times New Roman"/>
                <w:sz w:val="24"/>
                <w:szCs w:val="24"/>
                <w:lang w:val="az-Latn-AZ"/>
              </w:rPr>
            </w:pPr>
            <w:r w:rsidRPr="00AC7ABE">
              <w:rPr>
                <w:rFonts w:ascii="Palatino Linotype" w:hAnsi="Palatino Linotype" w:cs="Times New Roman"/>
                <w:b/>
                <w:sz w:val="24"/>
                <w:szCs w:val="24"/>
                <w:lang w:val="az-Latn-AZ"/>
              </w:rPr>
              <w:t>YER:____________________________</w:t>
            </w:r>
            <w:r w:rsidRPr="00AC7ABE">
              <w:rPr>
                <w:rFonts w:ascii="Palatino Linotype" w:hAnsi="Palatino Linotype" w:cs="Times New Roman"/>
                <w:sz w:val="24"/>
                <w:szCs w:val="24"/>
                <w:lang w:val="az-Latn-AZ"/>
              </w:rPr>
              <w:br/>
            </w:r>
          </w:p>
          <w:p w:rsidR="008C3C20" w:rsidRPr="00AC7ABE" w:rsidRDefault="008C3C20" w:rsidP="00EF3E75">
            <w:pPr>
              <w:spacing w:line="276" w:lineRule="auto"/>
              <w:ind w:right="50"/>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İlkin mediasiya sessiyasında iştirak etməməyə görə qanunvericiliklə məsuliyyət müəyyən edilmişdir. </w:t>
            </w:r>
          </w:p>
          <w:p w:rsidR="00E7792F" w:rsidRDefault="00EF3E75" w:rsidP="00EF3E75">
            <w:pPr>
              <w:spacing w:line="276" w:lineRule="auto"/>
              <w:ind w:right="50"/>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r w:rsidR="005C7062" w:rsidRPr="00AC7ABE">
              <w:rPr>
                <w:rFonts w:ascii="Palatino Linotype" w:hAnsi="Palatino Linotype" w:cs="Times New Roman"/>
                <w:sz w:val="24"/>
                <w:szCs w:val="24"/>
                <w:lang w:val="az-Latn-AZ"/>
              </w:rPr>
              <w:t>Əlavə məlumat üçün bizimlə əlaqə saxlamaqdan çəkinmə</w:t>
            </w:r>
            <w:r w:rsidR="00A55254">
              <w:rPr>
                <w:rFonts w:ascii="Palatino Linotype" w:hAnsi="Palatino Linotype" w:cs="Times New Roman"/>
                <w:sz w:val="24"/>
                <w:szCs w:val="24"/>
                <w:lang w:val="az-Latn-AZ"/>
              </w:rPr>
              <w:t>yin. ____</w:t>
            </w:r>
            <w:r w:rsidR="00E7792F">
              <w:rPr>
                <w:rFonts w:ascii="Palatino Linotype" w:hAnsi="Palatino Linotype" w:cs="Times New Roman"/>
                <w:sz w:val="24"/>
                <w:szCs w:val="24"/>
                <w:lang w:val="az-Latn-AZ"/>
              </w:rPr>
              <w:t xml:space="preserve">______________ </w:t>
            </w:r>
          </w:p>
          <w:p w:rsidR="005C7062" w:rsidRPr="00AC7ABE" w:rsidRDefault="005C7062" w:rsidP="00EF3E75">
            <w:pPr>
              <w:tabs>
                <w:tab w:val="left" w:pos="9639"/>
              </w:tabs>
              <w:spacing w:line="276" w:lineRule="auto"/>
              <w:ind w:right="321"/>
              <w:jc w:val="both"/>
              <w:rPr>
                <w:rFonts w:ascii="Palatino Linotype" w:hAnsi="Palatino Linotype" w:cs="Times New Roman"/>
                <w:sz w:val="24"/>
                <w:szCs w:val="24"/>
                <w:lang w:val="az-Latn-AZ"/>
              </w:rPr>
            </w:pPr>
            <w:r w:rsidRPr="00AC7ABE">
              <w:rPr>
                <w:rFonts w:ascii="Palatino Linotype" w:hAnsi="Palatino Linotype" w:cs="Times New Roman"/>
                <w:sz w:val="24"/>
                <w:szCs w:val="24"/>
                <w:lang w:val="az-Latn-AZ"/>
              </w:rPr>
              <w:t>______________________________________________</w:t>
            </w:r>
            <w:r w:rsidR="00E7792F">
              <w:rPr>
                <w:rFonts w:ascii="Palatino Linotype" w:hAnsi="Palatino Linotype" w:cs="Times New Roman"/>
                <w:sz w:val="24"/>
                <w:szCs w:val="24"/>
                <w:lang w:val="az-Latn-AZ"/>
              </w:rPr>
              <w:t>__ vasitəsi ilə bizimlə əlaqə saxlaya</w:t>
            </w:r>
          </w:p>
          <w:p w:rsidR="005C7062" w:rsidRPr="008B54B9" w:rsidRDefault="00E7792F" w:rsidP="00EA74D7">
            <w:pPr>
              <w:spacing w:line="276" w:lineRule="auto"/>
              <w:ind w:right="321"/>
              <w:jc w:val="both"/>
              <w:rPr>
                <w:rFonts w:ascii="Palatino Linotype" w:hAnsi="Palatino Linotype" w:cs="Times New Roman"/>
                <w:sz w:val="18"/>
                <w:szCs w:val="18"/>
                <w:lang w:val="az-Latn-AZ"/>
              </w:rPr>
            </w:pPr>
            <w:r>
              <w:rPr>
                <w:rFonts w:ascii="Palatino Linotype" w:hAnsi="Palatino Linotype" w:cs="Times New Roman"/>
                <w:sz w:val="24"/>
                <w:szCs w:val="24"/>
                <w:lang w:val="az-Latn-AZ"/>
              </w:rPr>
              <w:tab/>
            </w:r>
            <w:r w:rsidR="005C7062" w:rsidRPr="008B54B9">
              <w:rPr>
                <w:rFonts w:ascii="Palatino Linotype" w:hAnsi="Palatino Linotype" w:cs="Times New Roman"/>
                <w:sz w:val="18"/>
                <w:szCs w:val="18"/>
                <w:lang w:val="az-Latn-AZ"/>
              </w:rPr>
              <w:t>(telefon nörməsi, e-mail adresi)</w:t>
            </w:r>
          </w:p>
          <w:p w:rsidR="005C7062" w:rsidRPr="00AC7ABE" w:rsidRDefault="005C7062" w:rsidP="00EF3E75">
            <w:pPr>
              <w:spacing w:line="276" w:lineRule="auto"/>
              <w:ind w:right="50"/>
              <w:jc w:val="both"/>
              <w:rPr>
                <w:rFonts w:ascii="Palatino Linotype" w:hAnsi="Palatino Linotype" w:cs="Times New Roman"/>
                <w:sz w:val="24"/>
                <w:szCs w:val="24"/>
                <w:lang w:val="az-Latn-AZ"/>
              </w:rPr>
            </w:pPr>
            <w:r w:rsidRPr="00F34F85">
              <w:rPr>
                <w:rFonts w:ascii="Palatino Linotype" w:hAnsi="Palatino Linotype" w:cs="Times New Roman"/>
                <w:sz w:val="24"/>
                <w:szCs w:val="24"/>
                <w:lang w:val="az-Latn-AZ"/>
              </w:rPr>
              <w:t>və</w:t>
            </w:r>
            <w:r w:rsidRPr="00AC7ABE">
              <w:rPr>
                <w:rFonts w:ascii="Palatino Linotype" w:hAnsi="Palatino Linotype" w:cs="Times New Roman"/>
                <w:sz w:val="24"/>
                <w:szCs w:val="24"/>
                <w:lang w:val="az-Latn-AZ"/>
              </w:rPr>
              <w:t xml:space="preserve"> ya ________________________</w:t>
            </w:r>
            <w:r w:rsidR="00E7792F">
              <w:rPr>
                <w:rFonts w:ascii="Palatino Linotype" w:hAnsi="Palatino Linotype" w:cs="Times New Roman"/>
                <w:sz w:val="24"/>
                <w:szCs w:val="24"/>
                <w:lang w:val="az-Latn-AZ"/>
              </w:rPr>
              <w:t>_________________________________</w:t>
            </w:r>
            <w:r w:rsidRPr="00AC7ABE">
              <w:rPr>
                <w:rFonts w:ascii="Palatino Linotype" w:hAnsi="Palatino Linotype" w:cs="Times New Roman"/>
                <w:sz w:val="24"/>
                <w:szCs w:val="24"/>
                <w:lang w:val="az-Latn-AZ"/>
              </w:rPr>
              <w:t xml:space="preserve">ünvanda yerləşən </w:t>
            </w:r>
          </w:p>
          <w:p w:rsidR="005C7062" w:rsidRPr="008B54B9" w:rsidRDefault="005C7062" w:rsidP="00EA74D7">
            <w:pPr>
              <w:spacing w:line="276" w:lineRule="auto"/>
              <w:ind w:right="321"/>
              <w:jc w:val="both"/>
              <w:rPr>
                <w:rFonts w:ascii="Palatino Linotype" w:hAnsi="Palatino Linotype" w:cs="Times New Roman"/>
                <w:sz w:val="18"/>
                <w:szCs w:val="18"/>
                <w:lang w:val="az-Latn-AZ"/>
              </w:rPr>
            </w:pPr>
            <w:r w:rsidRPr="00AC7ABE">
              <w:rPr>
                <w:rFonts w:ascii="Palatino Linotype" w:hAnsi="Palatino Linotype" w:cs="Times New Roman"/>
                <w:sz w:val="24"/>
                <w:szCs w:val="24"/>
                <w:lang w:val="az-Latn-AZ"/>
              </w:rPr>
              <w:tab/>
            </w:r>
            <w:r w:rsidRPr="00AC7ABE">
              <w:rPr>
                <w:rFonts w:ascii="Palatino Linotype" w:hAnsi="Palatino Linotype" w:cs="Times New Roman"/>
                <w:sz w:val="24"/>
                <w:szCs w:val="24"/>
                <w:lang w:val="az-Latn-AZ"/>
              </w:rPr>
              <w:tab/>
            </w:r>
            <w:r w:rsidRPr="00AC7ABE">
              <w:rPr>
                <w:rFonts w:ascii="Palatino Linotype" w:hAnsi="Palatino Linotype" w:cs="Times New Roman"/>
                <w:sz w:val="24"/>
                <w:szCs w:val="24"/>
                <w:lang w:val="az-Latn-AZ"/>
              </w:rPr>
              <w:tab/>
            </w:r>
            <w:r w:rsidRPr="00AC7ABE">
              <w:rPr>
                <w:rFonts w:ascii="Palatino Linotype" w:hAnsi="Palatino Linotype" w:cs="Times New Roman"/>
                <w:sz w:val="24"/>
                <w:szCs w:val="24"/>
                <w:lang w:val="az-Latn-AZ"/>
              </w:rPr>
              <w:tab/>
            </w:r>
            <w:r w:rsidRPr="008B54B9">
              <w:rPr>
                <w:rFonts w:ascii="Palatino Linotype" w:hAnsi="Palatino Linotype" w:cs="Times New Roman"/>
                <w:sz w:val="18"/>
                <w:szCs w:val="18"/>
                <w:lang w:val="az-Latn-AZ"/>
              </w:rPr>
              <w:t>(ünvan)</w:t>
            </w:r>
          </w:p>
          <w:p w:rsidR="005C7062" w:rsidRPr="00F34F85" w:rsidRDefault="005C7062" w:rsidP="00026789">
            <w:pPr>
              <w:ind w:right="321"/>
              <w:jc w:val="both"/>
              <w:rPr>
                <w:rFonts w:ascii="Palatino Linotype" w:hAnsi="Palatino Linotype" w:cs="Times New Roman"/>
                <w:sz w:val="24"/>
                <w:szCs w:val="24"/>
                <w:lang w:val="az-Latn-AZ"/>
              </w:rPr>
            </w:pPr>
            <w:r w:rsidRPr="00DB5EA0">
              <w:rPr>
                <w:rFonts w:ascii="Palatino Linotype" w:hAnsi="Palatino Linotype" w:cs="Times New Roman"/>
                <w:sz w:val="24"/>
                <w:szCs w:val="24"/>
                <w:lang w:val="az-Latn-AZ"/>
              </w:rPr>
              <w:t>ofisimizə müraciət edə bil</w:t>
            </w:r>
            <w:r w:rsidRPr="00F34F85">
              <w:rPr>
                <w:rFonts w:ascii="Palatino Linotype" w:hAnsi="Palatino Linotype" w:cs="Times New Roman"/>
                <w:sz w:val="24"/>
                <w:szCs w:val="24"/>
                <w:lang w:val="az-Latn-AZ"/>
              </w:rPr>
              <w:t>ərsiniz.</w:t>
            </w:r>
          </w:p>
        </w:tc>
      </w:tr>
      <w:tr w:rsidR="005C7062" w:rsidRPr="00EF3E75" w:rsidTr="005C7062">
        <w:tc>
          <w:tcPr>
            <w:tcW w:w="9905" w:type="dxa"/>
            <w:gridSpan w:val="2"/>
          </w:tcPr>
          <w:p w:rsidR="00A55254" w:rsidRDefault="00A55254" w:rsidP="00026789">
            <w:pPr>
              <w:spacing w:after="200" w:line="276" w:lineRule="auto"/>
              <w:jc w:val="both"/>
              <w:rPr>
                <w:rFonts w:ascii="Palatino Linotype" w:hAnsi="Palatino Linotype" w:cs="Times New Roman"/>
                <w:sz w:val="24"/>
                <w:szCs w:val="24"/>
                <w:lang w:val="az-Latn-AZ"/>
              </w:rPr>
            </w:pPr>
          </w:p>
          <w:p w:rsidR="005C7062" w:rsidRPr="00AC7ABE" w:rsidRDefault="00EF3E75" w:rsidP="00026789">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r w:rsidR="005C7062" w:rsidRPr="00DB5EA0">
              <w:rPr>
                <w:rFonts w:ascii="Palatino Linotype" w:hAnsi="Palatino Linotype" w:cs="Times New Roman"/>
                <w:sz w:val="24"/>
                <w:szCs w:val="24"/>
                <w:lang w:val="az-Latn-AZ"/>
              </w:rPr>
              <w:t>Hörm</w:t>
            </w:r>
            <w:r w:rsidR="005C7062" w:rsidRPr="00F34F85">
              <w:rPr>
                <w:rFonts w:ascii="Palatino Linotype" w:hAnsi="Palatino Linotype" w:cs="Times New Roman"/>
                <w:sz w:val="24"/>
                <w:szCs w:val="24"/>
                <w:lang w:val="az-Latn-AZ"/>
              </w:rPr>
              <w:t>ə</w:t>
            </w:r>
            <w:r w:rsidR="005C7062" w:rsidRPr="00AC7ABE">
              <w:rPr>
                <w:rFonts w:ascii="Palatino Linotype" w:hAnsi="Palatino Linotype" w:cs="Times New Roman"/>
                <w:sz w:val="24"/>
                <w:szCs w:val="24"/>
                <w:lang w:val="az-Latn-AZ"/>
              </w:rPr>
              <w:t>tlə,________________________</w:t>
            </w:r>
          </w:p>
          <w:p w:rsidR="005C7062" w:rsidRPr="00AC7ABE" w:rsidRDefault="00EF3E75" w:rsidP="00026789">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r w:rsidR="005C7062" w:rsidRPr="00AC7ABE">
              <w:rPr>
                <w:rFonts w:ascii="Palatino Linotype" w:hAnsi="Palatino Linotype" w:cs="Times New Roman"/>
                <w:sz w:val="24"/>
                <w:szCs w:val="24"/>
                <w:lang w:val="az-Latn-AZ"/>
              </w:rPr>
              <w:t>Qoşma: Mediasiya qaydaları və mediasiyaya dair xərclər, barışıq sazişi nümunəsi və mediasiya prosesinin tətbiqi barədə təklif</w:t>
            </w:r>
          </w:p>
        </w:tc>
      </w:tr>
    </w:tbl>
    <w:p w:rsidR="00871ED8" w:rsidRPr="005C7062" w:rsidRDefault="00871ED8">
      <w:pPr>
        <w:rPr>
          <w:lang w:val="az-Latn-AZ"/>
        </w:rPr>
      </w:pPr>
    </w:p>
    <w:sectPr w:rsidR="00871ED8" w:rsidRPr="005C7062" w:rsidSect="00C02F0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10" w:rsidRDefault="006F4710" w:rsidP="005700BA">
      <w:pPr>
        <w:spacing w:after="0" w:line="240" w:lineRule="auto"/>
      </w:pPr>
      <w:r>
        <w:separator/>
      </w:r>
    </w:p>
  </w:endnote>
  <w:endnote w:type="continuationSeparator" w:id="1">
    <w:p w:rsidR="006F4710" w:rsidRDefault="006F4710" w:rsidP="00570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10" w:rsidRDefault="006F4710" w:rsidP="005700BA">
      <w:pPr>
        <w:spacing w:after="0" w:line="240" w:lineRule="auto"/>
      </w:pPr>
      <w:r>
        <w:separator/>
      </w:r>
    </w:p>
  </w:footnote>
  <w:footnote w:type="continuationSeparator" w:id="1">
    <w:p w:rsidR="006F4710" w:rsidRDefault="006F4710" w:rsidP="005700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5C7062"/>
    <w:rsid w:val="00033547"/>
    <w:rsid w:val="0020048D"/>
    <w:rsid w:val="002C28E5"/>
    <w:rsid w:val="00564369"/>
    <w:rsid w:val="005700BA"/>
    <w:rsid w:val="005C7062"/>
    <w:rsid w:val="0061149B"/>
    <w:rsid w:val="006A7222"/>
    <w:rsid w:val="006F4710"/>
    <w:rsid w:val="007E5EDA"/>
    <w:rsid w:val="00871ED8"/>
    <w:rsid w:val="008B54B9"/>
    <w:rsid w:val="008C3C20"/>
    <w:rsid w:val="008C7B98"/>
    <w:rsid w:val="009836D5"/>
    <w:rsid w:val="009B27DE"/>
    <w:rsid w:val="00A13863"/>
    <w:rsid w:val="00A55254"/>
    <w:rsid w:val="00C02F0A"/>
    <w:rsid w:val="00C60C2D"/>
    <w:rsid w:val="00CA66BF"/>
    <w:rsid w:val="00E7792F"/>
    <w:rsid w:val="00EA74D7"/>
    <w:rsid w:val="00EF2DAC"/>
    <w:rsid w:val="00EF3E75"/>
    <w:rsid w:val="00F40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5700BA"/>
    <w:pPr>
      <w:spacing w:after="0" w:line="240" w:lineRule="auto"/>
    </w:pPr>
    <w:rPr>
      <w:sz w:val="20"/>
      <w:szCs w:val="20"/>
    </w:rPr>
  </w:style>
  <w:style w:type="character" w:customStyle="1" w:styleId="a5">
    <w:name w:val="Текст сноски Знак"/>
    <w:basedOn w:val="a0"/>
    <w:link w:val="a4"/>
    <w:uiPriority w:val="99"/>
    <w:rsid w:val="005700BA"/>
    <w:rPr>
      <w:sz w:val="20"/>
      <w:szCs w:val="20"/>
    </w:rPr>
  </w:style>
  <w:style w:type="character" w:styleId="a6">
    <w:name w:val="footnote reference"/>
    <w:basedOn w:val="a0"/>
    <w:uiPriority w:val="99"/>
    <w:semiHidden/>
    <w:unhideWhenUsed/>
    <w:rsid w:val="005700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700BA"/>
    <w:pPr>
      <w:spacing w:after="0" w:line="240" w:lineRule="auto"/>
    </w:pPr>
    <w:rPr>
      <w:sz w:val="20"/>
      <w:szCs w:val="20"/>
    </w:rPr>
  </w:style>
  <w:style w:type="character" w:customStyle="1" w:styleId="FootnoteTextChar">
    <w:name w:val="Footnote Text Char"/>
    <w:basedOn w:val="DefaultParagraphFont"/>
    <w:link w:val="FootnoteText"/>
    <w:uiPriority w:val="99"/>
    <w:rsid w:val="005700BA"/>
    <w:rPr>
      <w:sz w:val="20"/>
      <w:szCs w:val="20"/>
    </w:rPr>
  </w:style>
  <w:style w:type="character" w:styleId="FootnoteReference">
    <w:name w:val="footnote reference"/>
    <w:basedOn w:val="DefaultParagraphFont"/>
    <w:uiPriority w:val="99"/>
    <w:semiHidden/>
    <w:unhideWhenUsed/>
    <w:rsid w:val="005700BA"/>
    <w:rPr>
      <w:vertAlign w:val="superscript"/>
    </w:rPr>
  </w:style>
</w:styles>
</file>

<file path=word/webSettings.xml><?xml version="1.0" encoding="utf-8"?>
<w:webSettings xmlns:r="http://schemas.openxmlformats.org/officeDocument/2006/relationships" xmlns:w="http://schemas.openxmlformats.org/wordprocessingml/2006/main">
  <w:divs>
    <w:div w:id="7054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7F39-AE49-FA4A-8BAD-7B005990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Kifayət Nəsirli</dc:creator>
  <cp:lastModifiedBy>Kifayət Nəsirli</cp:lastModifiedBy>
  <cp:revision>3</cp:revision>
  <dcterms:created xsi:type="dcterms:W3CDTF">2020-09-16T03:17:00Z</dcterms:created>
  <dcterms:modified xsi:type="dcterms:W3CDTF">2020-10-07T06:21:00Z</dcterms:modified>
</cp:coreProperties>
</file>