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B8A46" w14:textId="77777777" w:rsidR="00960E32" w:rsidRPr="00EE0CF2" w:rsidRDefault="00E15D2E" w:rsidP="00960E32">
      <w:pPr>
        <w:spacing w:after="0" w:line="240" w:lineRule="auto"/>
        <w:ind w:left="5760"/>
        <w:jc w:val="right"/>
        <w:rPr>
          <w:rFonts w:ascii="Arial" w:hAnsi="Arial" w:cs="Arial"/>
          <w:sz w:val="24"/>
          <w:lang w:val="az-Latn-AZ"/>
        </w:rPr>
      </w:pPr>
      <w:r w:rsidRPr="00EE0CF2">
        <w:rPr>
          <w:rFonts w:ascii="Arial" w:hAnsi="Arial" w:cs="Arial"/>
          <w:sz w:val="24"/>
          <w:lang w:val="az-Latn-AZ"/>
        </w:rPr>
        <w:t xml:space="preserve">Mediasiya Şurasının İdarə Heyətinin </w:t>
      </w:r>
    </w:p>
    <w:p w14:paraId="46DA7F8E" w14:textId="3F401FD6" w:rsidR="00E15D2E" w:rsidRPr="00EE0CF2" w:rsidRDefault="00960E32" w:rsidP="00960E32">
      <w:pPr>
        <w:spacing w:after="0" w:line="240" w:lineRule="auto"/>
        <w:ind w:left="4320"/>
        <w:rPr>
          <w:rFonts w:ascii="Arial" w:hAnsi="Arial" w:cs="Arial"/>
          <w:sz w:val="24"/>
          <w:lang w:val="az-Latn-AZ"/>
        </w:rPr>
      </w:pPr>
      <w:r w:rsidRPr="00EE0CF2">
        <w:rPr>
          <w:rFonts w:ascii="Arial" w:hAnsi="Arial" w:cs="Arial"/>
          <w:sz w:val="24"/>
          <w:lang w:val="az-Latn-AZ"/>
        </w:rPr>
        <w:t xml:space="preserve">        “31” avqust 2022-ci il </w:t>
      </w:r>
      <w:r w:rsidR="00E15D2E" w:rsidRPr="00EE0CF2">
        <w:rPr>
          <w:rFonts w:ascii="Arial" w:hAnsi="Arial" w:cs="Arial"/>
          <w:sz w:val="24"/>
          <w:lang w:val="az-Latn-AZ"/>
        </w:rPr>
        <w:t>tarixli qərarı ilə təsdiq edilmişdir</w:t>
      </w:r>
    </w:p>
    <w:p w14:paraId="1A1236C0" w14:textId="77777777" w:rsidR="00F80C55" w:rsidRPr="00EE0CF2" w:rsidRDefault="00F80C55" w:rsidP="00960E32">
      <w:pPr>
        <w:spacing w:after="0" w:line="240" w:lineRule="auto"/>
        <w:ind w:left="4320"/>
        <w:rPr>
          <w:rFonts w:ascii="Arial" w:hAnsi="Arial" w:cs="Arial"/>
          <w:sz w:val="24"/>
          <w:lang w:val="az-Latn-AZ"/>
        </w:rPr>
      </w:pPr>
    </w:p>
    <w:p w14:paraId="49E10377" w14:textId="77777777" w:rsidR="00FC4703" w:rsidRPr="00EE0CF2" w:rsidRDefault="00FC4703" w:rsidP="00D07B3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2"/>
          <w:szCs w:val="24"/>
          <w:lang w:val="az-Latn-AZ" w:eastAsia="ru-RU"/>
        </w:rPr>
      </w:pPr>
    </w:p>
    <w:p w14:paraId="28216EA7" w14:textId="72DAAB0D" w:rsidR="00D07B3A" w:rsidRPr="00EE0CF2" w:rsidRDefault="00D07B3A" w:rsidP="00D07B3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az-Latn-AZ" w:eastAsia="ru-RU"/>
        </w:rPr>
      </w:pPr>
      <w:r w:rsidRPr="00EE0CF2">
        <w:rPr>
          <w:rFonts w:ascii="Arial" w:eastAsia="Times New Roman" w:hAnsi="Arial" w:cs="Arial"/>
          <w:b/>
          <w:bCs/>
          <w:color w:val="000000"/>
          <w:szCs w:val="24"/>
          <w:lang w:val="az-Latn-AZ" w:eastAsia="ru-RU"/>
        </w:rPr>
        <w:t>MEDİASİYA PROSESİNİN TƏTBİQİ BARƏDƏ </w:t>
      </w:r>
    </w:p>
    <w:p w14:paraId="5946A62B" w14:textId="77777777" w:rsidR="00A82BC6" w:rsidRPr="00EE0CF2" w:rsidRDefault="00A82BC6" w:rsidP="00D07B3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2"/>
          <w:szCs w:val="24"/>
          <w:lang w:val="az-Latn-AZ" w:eastAsia="ru-RU"/>
        </w:rPr>
      </w:pPr>
    </w:p>
    <w:p w14:paraId="259EC8B9" w14:textId="64CE4C01" w:rsidR="00D07B3A" w:rsidRPr="00EE0CF2" w:rsidRDefault="00D07B3A" w:rsidP="00D07B3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Cs w:val="24"/>
          <w:lang w:val="az-Latn-AZ" w:eastAsia="ru-RU"/>
        </w:rPr>
      </w:pPr>
      <w:r w:rsidRPr="00EE0CF2">
        <w:rPr>
          <w:rFonts w:ascii="Arial" w:eastAsia="Times New Roman" w:hAnsi="Arial" w:cs="Arial"/>
          <w:b/>
          <w:bCs/>
          <w:color w:val="000000"/>
          <w:szCs w:val="24"/>
          <w:lang w:val="az-Latn-AZ" w:eastAsia="ru-RU"/>
        </w:rPr>
        <w:t>T Ə K L İ F </w:t>
      </w:r>
    </w:p>
    <w:p w14:paraId="4840461B" w14:textId="77777777" w:rsidR="00A82BC6" w:rsidRPr="00EE0CF2" w:rsidRDefault="00A82BC6" w:rsidP="00D07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val="az-Latn-AZ" w:eastAsia="ru-RU"/>
        </w:rPr>
      </w:pPr>
    </w:p>
    <w:p w14:paraId="578722B1" w14:textId="2D13F165" w:rsidR="00D07B3A" w:rsidRPr="00EE0CF2" w:rsidRDefault="00D07B3A" w:rsidP="00D07B3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az-Latn-AZ" w:eastAsia="ru-RU"/>
        </w:rPr>
      </w:pPr>
      <w:r w:rsidRPr="00EE0CF2">
        <w:rPr>
          <w:rFonts w:ascii="Arial" w:eastAsia="Times New Roman" w:hAnsi="Arial" w:cs="Arial"/>
          <w:b/>
          <w:bCs/>
          <w:color w:val="000000"/>
          <w:szCs w:val="24"/>
          <w:lang w:val="az-Latn-AZ" w:eastAsia="ru-RU"/>
        </w:rPr>
        <w:t> (</w:t>
      </w:r>
      <w:r w:rsidR="00A82BC6" w:rsidRPr="00EE0CF2">
        <w:rPr>
          <w:rFonts w:ascii="Arial" w:eastAsia="Times New Roman" w:hAnsi="Arial" w:cs="Arial"/>
          <w:b/>
          <w:bCs/>
          <w:color w:val="000000"/>
          <w:szCs w:val="24"/>
          <w:lang w:val="az-Latn-AZ" w:eastAsia="ru-RU"/>
        </w:rPr>
        <w:t>“Mediasiya haqqında” Azərbaycan Respublikası Qanununun 21</w:t>
      </w:r>
      <w:r w:rsidR="00E26513" w:rsidRPr="00EE0CF2">
        <w:rPr>
          <w:rFonts w:ascii="Arial" w:eastAsia="Times New Roman" w:hAnsi="Arial" w:cs="Arial"/>
          <w:b/>
          <w:bCs/>
          <w:color w:val="000000"/>
          <w:szCs w:val="24"/>
          <w:lang w:val="az-Latn-AZ" w:eastAsia="ru-RU"/>
        </w:rPr>
        <w:t>.8</w:t>
      </w:r>
      <w:r w:rsidR="00A82BC6" w:rsidRPr="00EE0CF2">
        <w:rPr>
          <w:rFonts w:ascii="Arial" w:eastAsia="Times New Roman" w:hAnsi="Arial" w:cs="Arial"/>
          <w:b/>
          <w:bCs/>
          <w:color w:val="000000"/>
          <w:szCs w:val="24"/>
          <w:lang w:val="az-Latn-AZ" w:eastAsia="ru-RU"/>
        </w:rPr>
        <w:t>-ci maddəsinə əsasən mübahisənin mediasiya yolu ilə həll edilməsi məqsədilə tərtib edilmişdir</w:t>
      </w:r>
      <w:r w:rsidRPr="00EE0CF2">
        <w:rPr>
          <w:rFonts w:ascii="Arial" w:eastAsia="Times New Roman" w:hAnsi="Arial" w:cs="Arial"/>
          <w:b/>
          <w:bCs/>
          <w:color w:val="000000"/>
          <w:szCs w:val="24"/>
          <w:lang w:val="az-Latn-AZ" w:eastAsia="ru-RU"/>
        </w:rPr>
        <w:t>)</w:t>
      </w:r>
    </w:p>
    <w:p w14:paraId="764AD70F" w14:textId="77777777" w:rsidR="00D07B3A" w:rsidRPr="00EE0CF2" w:rsidRDefault="00D07B3A" w:rsidP="00D07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4"/>
        <w:gridCol w:w="5265"/>
      </w:tblGrid>
      <w:tr w:rsidR="00D07B3A" w:rsidRPr="00B77A62" w14:paraId="271A7F17" w14:textId="77777777" w:rsidTr="00D07B3A">
        <w:tc>
          <w:tcPr>
            <w:tcW w:w="5264" w:type="dxa"/>
            <w:shd w:val="clear" w:color="auto" w:fill="D5DCE4" w:themeFill="text2" w:themeFillTint="33"/>
          </w:tcPr>
          <w:p w14:paraId="28F5363B" w14:textId="77777777" w:rsidR="00D07B3A" w:rsidRPr="00EE0CF2" w:rsidRDefault="00D07B3A" w:rsidP="00652974">
            <w:pPr>
              <w:rPr>
                <w:rFonts w:ascii="Arial" w:hAnsi="Arial" w:cs="Arial"/>
                <w:lang w:val="az-Latn-AZ"/>
              </w:rPr>
            </w:pPr>
            <w:r w:rsidRPr="00EE0CF2">
              <w:rPr>
                <w:rFonts w:ascii="Arial" w:hAnsi="Arial" w:cs="Arial"/>
                <w:b/>
                <w:lang w:val="az-Latn-AZ"/>
              </w:rPr>
              <w:t>Təklif göndərən tərəf</w:t>
            </w:r>
            <w:r w:rsidRPr="00EE0CF2">
              <w:rPr>
                <w:rFonts w:ascii="Arial" w:hAnsi="Arial" w:cs="Arial"/>
                <w:lang w:val="az-Latn-AZ"/>
              </w:rPr>
              <w:t xml:space="preserve"> </w:t>
            </w:r>
          </w:p>
          <w:p w14:paraId="5775A8C8" w14:textId="5E972835" w:rsidR="00D07B3A" w:rsidRPr="00EE0CF2" w:rsidRDefault="00D07B3A" w:rsidP="00652974">
            <w:pPr>
              <w:rPr>
                <w:rFonts w:ascii="Arial" w:hAnsi="Arial" w:cs="Arial"/>
                <w:lang w:val="az-Latn-AZ"/>
              </w:rPr>
            </w:pPr>
            <w:r w:rsidRPr="00EE0CF2">
              <w:rPr>
                <w:rFonts w:ascii="Arial" w:hAnsi="Arial" w:cs="Arial"/>
                <w:lang w:val="az-Latn-AZ"/>
              </w:rPr>
              <w:t xml:space="preserve">(Fiziki şəxsin adı, atasının adı və soyadı, şəxsiyyətini təsdiq edən sənədin seriyası və nömrəsi, </w:t>
            </w:r>
            <w:r w:rsidR="00E872E1" w:rsidRPr="00EE0CF2">
              <w:rPr>
                <w:rFonts w:ascii="Arial" w:hAnsi="Arial" w:cs="Arial"/>
                <w:lang w:val="az-Latn-AZ"/>
              </w:rPr>
              <w:t>doğum tarixi,</w:t>
            </w:r>
            <w:r w:rsidR="00E872E1" w:rsidRPr="00EE0CF2">
              <w:rPr>
                <w:rFonts w:ascii="Arial" w:hAnsi="Arial" w:cs="Arial"/>
                <w:b/>
                <w:lang w:val="az-Latn-AZ"/>
              </w:rPr>
              <w:t xml:space="preserve"> </w:t>
            </w:r>
            <w:r w:rsidR="00112988" w:rsidRPr="00EE0CF2">
              <w:rPr>
                <w:rFonts w:ascii="Arial" w:hAnsi="Arial" w:cs="Arial"/>
                <w:lang w:val="az-Latn-AZ"/>
              </w:rPr>
              <w:t>F</w:t>
            </w:r>
            <w:r w:rsidR="00112988" w:rsidRPr="00EE0CF2">
              <w:rPr>
                <w:rFonts w:ascii="Arial" w:hAnsi="Arial" w:cs="Arial"/>
                <w:lang w:val="az"/>
              </w:rPr>
              <w:t>I</w:t>
            </w:r>
            <w:r w:rsidR="00112988" w:rsidRPr="00EE0CF2">
              <w:rPr>
                <w:rFonts w:ascii="Arial" w:hAnsi="Arial" w:cs="Arial"/>
                <w:lang w:val="az-Latn-AZ"/>
              </w:rPr>
              <w:t xml:space="preserve">N kod, </w:t>
            </w:r>
            <w:r w:rsidRPr="00EE0CF2">
              <w:rPr>
                <w:rFonts w:ascii="Arial" w:hAnsi="Arial" w:cs="Arial"/>
                <w:lang w:val="az-Latn-AZ"/>
              </w:rPr>
              <w:t>hüquqi şəxs</w:t>
            </w:r>
            <w:r w:rsidR="00E75C5D" w:rsidRPr="00EE0CF2">
              <w:rPr>
                <w:rFonts w:ascii="Arial" w:hAnsi="Arial" w:cs="Arial"/>
                <w:lang w:val="az-Latn-AZ"/>
              </w:rPr>
              <w:t xml:space="preserve"> olduqda</w:t>
            </w:r>
            <w:r w:rsidR="00042E1B" w:rsidRPr="00EE0CF2">
              <w:rPr>
                <w:rFonts w:ascii="Arial" w:hAnsi="Arial" w:cs="Arial"/>
                <w:lang w:val="az-Latn-AZ"/>
              </w:rPr>
              <w:t>,</w:t>
            </w:r>
            <w:r w:rsidRPr="00EE0CF2">
              <w:rPr>
                <w:rFonts w:ascii="Arial" w:hAnsi="Arial" w:cs="Arial"/>
                <w:lang w:val="az-Latn-AZ"/>
              </w:rPr>
              <w:t xml:space="preserve"> adı və VÖEN-i)</w:t>
            </w:r>
          </w:p>
          <w:p w14:paraId="4C8C7979" w14:textId="15A43443" w:rsidR="00652974" w:rsidRPr="00EE0CF2" w:rsidRDefault="00652974" w:rsidP="00652974">
            <w:pPr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265" w:type="dxa"/>
          </w:tcPr>
          <w:p w14:paraId="441CFCC9" w14:textId="77777777" w:rsidR="00D07B3A" w:rsidRPr="00EE0CF2" w:rsidRDefault="00D07B3A" w:rsidP="00652974">
            <w:pPr>
              <w:jc w:val="center"/>
              <w:rPr>
                <w:rFonts w:ascii="Arial" w:hAnsi="Arial" w:cs="Arial"/>
                <w:b/>
                <w:sz w:val="24"/>
                <w:lang w:val="az-Latn-AZ"/>
              </w:rPr>
            </w:pPr>
          </w:p>
        </w:tc>
      </w:tr>
      <w:tr w:rsidR="00A82BC6" w:rsidRPr="00B77A62" w14:paraId="1B820447" w14:textId="77777777" w:rsidTr="00D07B3A">
        <w:tc>
          <w:tcPr>
            <w:tcW w:w="5264" w:type="dxa"/>
            <w:shd w:val="clear" w:color="auto" w:fill="D5DCE4" w:themeFill="text2" w:themeFillTint="33"/>
          </w:tcPr>
          <w:p w14:paraId="392B5ECE" w14:textId="77777777" w:rsidR="00A82BC6" w:rsidRPr="00EE0CF2" w:rsidRDefault="00A82BC6" w:rsidP="00652974">
            <w:pPr>
              <w:rPr>
                <w:rFonts w:ascii="Arial" w:hAnsi="Arial" w:cs="Arial"/>
                <w:b/>
                <w:lang w:val="az-Latn-AZ"/>
              </w:rPr>
            </w:pPr>
            <w:r w:rsidRPr="00EE0CF2">
              <w:rPr>
                <w:rFonts w:ascii="Arial" w:hAnsi="Arial" w:cs="Arial"/>
                <w:b/>
                <w:lang w:val="az-Latn-AZ"/>
              </w:rPr>
              <w:t>Təklif göndərənin ünvanı, telefonu və elektron poçt ünvanı</w:t>
            </w:r>
          </w:p>
          <w:p w14:paraId="15CDD792" w14:textId="57D8F492" w:rsidR="00652974" w:rsidRPr="00EE0CF2" w:rsidRDefault="00652974" w:rsidP="00652974">
            <w:pPr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265" w:type="dxa"/>
          </w:tcPr>
          <w:p w14:paraId="14D3C6E5" w14:textId="77777777" w:rsidR="00A82BC6" w:rsidRPr="00EE0CF2" w:rsidRDefault="00A82BC6" w:rsidP="00652974">
            <w:pPr>
              <w:jc w:val="center"/>
              <w:rPr>
                <w:rFonts w:ascii="Arial" w:hAnsi="Arial" w:cs="Arial"/>
                <w:b/>
                <w:sz w:val="24"/>
                <w:lang w:val="az-Latn-AZ"/>
              </w:rPr>
            </w:pPr>
          </w:p>
        </w:tc>
      </w:tr>
      <w:tr w:rsidR="00D07B3A" w:rsidRPr="00B77A62" w14:paraId="24DD9449" w14:textId="77777777" w:rsidTr="00D07B3A">
        <w:tc>
          <w:tcPr>
            <w:tcW w:w="5264" w:type="dxa"/>
            <w:shd w:val="clear" w:color="auto" w:fill="D5DCE4" w:themeFill="text2" w:themeFillTint="33"/>
          </w:tcPr>
          <w:p w14:paraId="16371621" w14:textId="77777777" w:rsidR="00D07B3A" w:rsidRPr="00EE0CF2" w:rsidRDefault="00D07B3A" w:rsidP="00652974">
            <w:pPr>
              <w:rPr>
                <w:rFonts w:ascii="Arial" w:hAnsi="Arial" w:cs="Arial"/>
                <w:b/>
                <w:lang w:val="az-Latn-AZ"/>
              </w:rPr>
            </w:pPr>
            <w:r w:rsidRPr="00EE0CF2">
              <w:rPr>
                <w:rFonts w:ascii="Arial" w:hAnsi="Arial" w:cs="Arial"/>
                <w:b/>
                <w:lang w:val="az-Latn-AZ"/>
              </w:rPr>
              <w:t>Təklif göndərilən tərəf</w:t>
            </w:r>
          </w:p>
          <w:p w14:paraId="3E8A678D" w14:textId="67EE63F3" w:rsidR="00D07B3A" w:rsidRPr="00EE0CF2" w:rsidRDefault="00D07B3A" w:rsidP="00652974">
            <w:pPr>
              <w:rPr>
                <w:rFonts w:ascii="Arial" w:hAnsi="Arial" w:cs="Arial"/>
                <w:b/>
                <w:lang w:val="az-Latn-AZ"/>
              </w:rPr>
            </w:pPr>
            <w:r w:rsidRPr="00EE0CF2">
              <w:rPr>
                <w:rFonts w:ascii="Arial" w:hAnsi="Arial" w:cs="Arial"/>
                <w:lang w:val="az-Latn-AZ"/>
              </w:rPr>
              <w:t xml:space="preserve">(Fiziki şəxsin adı, atasının adı və soyadı, şəxsiyyətini təsdiq edən sənədin seriyası və nömrəsi, </w:t>
            </w:r>
            <w:r w:rsidR="00E872E1" w:rsidRPr="00EE0CF2">
              <w:rPr>
                <w:rFonts w:ascii="Arial" w:hAnsi="Arial" w:cs="Arial"/>
                <w:lang w:val="az-Latn-AZ"/>
              </w:rPr>
              <w:t>doğum tarixi,</w:t>
            </w:r>
            <w:r w:rsidR="00E872E1" w:rsidRPr="00EE0CF2">
              <w:rPr>
                <w:rFonts w:ascii="Arial" w:hAnsi="Arial" w:cs="Arial"/>
                <w:b/>
                <w:lang w:val="az-Latn-AZ"/>
              </w:rPr>
              <w:t xml:space="preserve"> </w:t>
            </w:r>
            <w:r w:rsidRPr="00EE0CF2">
              <w:rPr>
                <w:rFonts w:ascii="Arial" w:hAnsi="Arial" w:cs="Arial"/>
                <w:lang w:val="az-Latn-AZ"/>
              </w:rPr>
              <w:t>hüquqi şəxs</w:t>
            </w:r>
            <w:r w:rsidR="00E75C5D" w:rsidRPr="00EE0CF2">
              <w:rPr>
                <w:rFonts w:ascii="Arial" w:hAnsi="Arial" w:cs="Arial"/>
                <w:lang w:val="az-Latn-AZ"/>
              </w:rPr>
              <w:t xml:space="preserve"> olduqda</w:t>
            </w:r>
            <w:r w:rsidR="00042E1B" w:rsidRPr="00EE0CF2">
              <w:rPr>
                <w:rFonts w:ascii="Arial" w:hAnsi="Arial" w:cs="Arial"/>
                <w:lang w:val="az-Latn-AZ"/>
              </w:rPr>
              <w:t>,</w:t>
            </w:r>
            <w:r w:rsidRPr="00EE0CF2">
              <w:rPr>
                <w:rFonts w:ascii="Arial" w:hAnsi="Arial" w:cs="Arial"/>
                <w:lang w:val="az-Latn-AZ"/>
              </w:rPr>
              <w:t xml:space="preserve"> adı və VÖEN-i)</w:t>
            </w:r>
          </w:p>
        </w:tc>
        <w:tc>
          <w:tcPr>
            <w:tcW w:w="5265" w:type="dxa"/>
          </w:tcPr>
          <w:p w14:paraId="5EB37007" w14:textId="77777777" w:rsidR="00D07B3A" w:rsidRPr="00EE0CF2" w:rsidRDefault="00D07B3A" w:rsidP="00652974">
            <w:pPr>
              <w:jc w:val="center"/>
              <w:rPr>
                <w:rFonts w:ascii="Arial" w:hAnsi="Arial" w:cs="Arial"/>
                <w:b/>
                <w:sz w:val="24"/>
                <w:lang w:val="az-Latn-AZ"/>
              </w:rPr>
            </w:pPr>
          </w:p>
        </w:tc>
      </w:tr>
      <w:tr w:rsidR="00A82BC6" w:rsidRPr="00EE0CF2" w14:paraId="495031C4" w14:textId="77777777" w:rsidTr="00D07B3A">
        <w:tc>
          <w:tcPr>
            <w:tcW w:w="5264" w:type="dxa"/>
            <w:shd w:val="clear" w:color="auto" w:fill="D5DCE4" w:themeFill="text2" w:themeFillTint="33"/>
          </w:tcPr>
          <w:p w14:paraId="7E86BEA4" w14:textId="77777777" w:rsidR="00A82BC6" w:rsidRPr="00EE0CF2" w:rsidRDefault="00A82BC6" w:rsidP="00652974">
            <w:pPr>
              <w:rPr>
                <w:rFonts w:ascii="Arial" w:hAnsi="Arial" w:cs="Arial"/>
                <w:b/>
                <w:lang w:val="az-Latn-AZ"/>
              </w:rPr>
            </w:pPr>
            <w:r w:rsidRPr="00EE0CF2">
              <w:rPr>
                <w:rFonts w:ascii="Arial" w:hAnsi="Arial" w:cs="Arial"/>
                <w:b/>
                <w:lang w:val="az-Latn-AZ"/>
              </w:rPr>
              <w:t>Təklif göndərilənin ünvanı, telefonu və elektron poçt ünvanı</w:t>
            </w:r>
          </w:p>
          <w:p w14:paraId="0DC55AA9" w14:textId="4FE0CF8A" w:rsidR="00652974" w:rsidRPr="00EE0CF2" w:rsidRDefault="00652974" w:rsidP="00652974">
            <w:pPr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265" w:type="dxa"/>
          </w:tcPr>
          <w:p w14:paraId="6733CD19" w14:textId="77777777" w:rsidR="00A82BC6" w:rsidRPr="00EE0CF2" w:rsidRDefault="00A82BC6" w:rsidP="00652974">
            <w:pPr>
              <w:jc w:val="center"/>
              <w:rPr>
                <w:rFonts w:ascii="Arial" w:hAnsi="Arial" w:cs="Arial"/>
                <w:b/>
                <w:sz w:val="24"/>
                <w:lang w:val="az-Latn-AZ"/>
              </w:rPr>
            </w:pPr>
          </w:p>
        </w:tc>
      </w:tr>
      <w:tr w:rsidR="00D07B3A" w:rsidRPr="00EE0CF2" w14:paraId="5A6AF5D6" w14:textId="77777777" w:rsidTr="00D07B3A">
        <w:tc>
          <w:tcPr>
            <w:tcW w:w="5264" w:type="dxa"/>
            <w:shd w:val="clear" w:color="auto" w:fill="D5DCE4" w:themeFill="text2" w:themeFillTint="33"/>
          </w:tcPr>
          <w:p w14:paraId="1DE87419" w14:textId="77777777" w:rsidR="00D07B3A" w:rsidRPr="00EE0CF2" w:rsidRDefault="00D07B3A" w:rsidP="00652974">
            <w:pPr>
              <w:rPr>
                <w:rFonts w:ascii="Arial" w:hAnsi="Arial" w:cs="Arial"/>
                <w:b/>
                <w:lang w:val="az-Latn-AZ"/>
              </w:rPr>
            </w:pPr>
            <w:r w:rsidRPr="00EE0CF2">
              <w:rPr>
                <w:rFonts w:ascii="Arial" w:hAnsi="Arial" w:cs="Arial"/>
                <w:b/>
                <w:lang w:val="az-Latn-AZ"/>
              </w:rPr>
              <w:t xml:space="preserve">Təklifin </w:t>
            </w:r>
            <w:r w:rsidR="00E75C5D" w:rsidRPr="00EE0CF2">
              <w:rPr>
                <w:rFonts w:ascii="Arial" w:hAnsi="Arial" w:cs="Arial"/>
                <w:b/>
                <w:lang w:val="az-Latn-AZ"/>
              </w:rPr>
              <w:t xml:space="preserve">göndərildiyi </w:t>
            </w:r>
            <w:r w:rsidRPr="00EE0CF2">
              <w:rPr>
                <w:rFonts w:ascii="Arial" w:hAnsi="Arial" w:cs="Arial"/>
                <w:b/>
                <w:lang w:val="az-Latn-AZ"/>
              </w:rPr>
              <w:t>tarix</w:t>
            </w:r>
          </w:p>
          <w:p w14:paraId="638E82E5" w14:textId="124C8DCC" w:rsidR="00652974" w:rsidRPr="00EE0CF2" w:rsidRDefault="00652974" w:rsidP="00652974">
            <w:pPr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265" w:type="dxa"/>
          </w:tcPr>
          <w:p w14:paraId="6D4064E1" w14:textId="77777777" w:rsidR="00D07B3A" w:rsidRPr="00EE0CF2" w:rsidRDefault="00D07B3A" w:rsidP="00652974">
            <w:pPr>
              <w:jc w:val="center"/>
              <w:rPr>
                <w:rFonts w:ascii="Arial" w:hAnsi="Arial" w:cs="Arial"/>
                <w:b/>
                <w:sz w:val="24"/>
                <w:lang w:val="az-Latn-AZ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98"/>
        <w:tblW w:w="0" w:type="auto"/>
        <w:tblLook w:val="04A0" w:firstRow="1" w:lastRow="0" w:firstColumn="1" w:lastColumn="0" w:noHBand="0" w:noVBand="1"/>
      </w:tblPr>
      <w:tblGrid>
        <w:gridCol w:w="5240"/>
        <w:gridCol w:w="5245"/>
      </w:tblGrid>
      <w:tr w:rsidR="00875B9C" w:rsidRPr="00B77A62" w14:paraId="432F4C75" w14:textId="77777777" w:rsidTr="00875B9C">
        <w:tc>
          <w:tcPr>
            <w:tcW w:w="5240" w:type="dxa"/>
            <w:shd w:val="clear" w:color="auto" w:fill="D5DCE4" w:themeFill="text2" w:themeFillTint="33"/>
          </w:tcPr>
          <w:p w14:paraId="083CC5F5" w14:textId="6DE71FF2" w:rsidR="00875B9C" w:rsidRPr="00EE0CF2" w:rsidRDefault="00875B9C" w:rsidP="00652974">
            <w:pPr>
              <w:rPr>
                <w:rFonts w:ascii="Arial" w:hAnsi="Arial" w:cs="Arial"/>
                <w:b/>
                <w:lang w:val="az-Latn-AZ"/>
              </w:rPr>
            </w:pPr>
            <w:r w:rsidRPr="00EE0CF2">
              <w:rPr>
                <w:rFonts w:ascii="Arial" w:hAnsi="Arial" w:cs="Arial"/>
                <w:b/>
                <w:lang w:val="az-Latn-AZ"/>
              </w:rPr>
              <w:t xml:space="preserve">Mübahisənin növü </w:t>
            </w:r>
            <w:r w:rsidR="00B77A62">
              <w:rPr>
                <w:rFonts w:ascii="Arial" w:hAnsi="Arial" w:cs="Arial"/>
                <w:b/>
                <w:lang w:val="az-Latn-AZ"/>
              </w:rPr>
              <w:t>(işarə edilməli)</w:t>
            </w:r>
            <w:bookmarkStart w:id="0" w:name="_GoBack"/>
            <w:bookmarkEnd w:id="0"/>
          </w:p>
          <w:p w14:paraId="53150F57" w14:textId="79BAA444" w:rsidR="00652974" w:rsidRPr="00EE0CF2" w:rsidRDefault="00652974" w:rsidP="00652974">
            <w:pPr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14:paraId="2E8D4FF4" w14:textId="7FB2776F" w:rsidR="00F72B75" w:rsidRPr="00EE0CF2" w:rsidRDefault="00F72B75" w:rsidP="00F72B75">
            <w:pPr>
              <w:spacing w:line="360" w:lineRule="auto"/>
              <w:rPr>
                <w:rFonts w:ascii="Arial" w:hAnsi="Arial" w:cs="Arial"/>
                <w:b/>
                <w:lang w:val="az-Latn-AZ"/>
              </w:rPr>
            </w:pPr>
            <w:r w:rsidRPr="00EE0CF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439BC9" wp14:editId="5BBC3BA5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48260</wp:posOffset>
                      </wp:positionV>
                      <wp:extent cx="180975" cy="9525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57A54" id="Rectangle 9" o:spid="_x0000_s1026" style="position:absolute;margin-left:118.95pt;margin-top:3.8pt;width:14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7DuXQIAAAgFAAAOAAAAZHJzL2Uyb0RvYy54bWysVFFP2zAQfp+0/2D5faSp6KAVKapATJMQ&#10;IAri2Th2G832eWe3affrd3bSFDG0h2kvjs93353v83e5uNxZw7YKQwOu4uXJiDPlJNSNW1X8+enm&#10;yzlnIQpXCwNOVXyvAr+cf/500fqZGsMaTK2QURIXZq2v+DpGPyuKINfKinACXjlyakArIpm4KmoU&#10;LWW3phiPRl+LFrD2CFKFQKfXnZPPc36tlYz3WgcVmak43S3mFfP6mtZifiFmKxR+3cj+GuIfbmFF&#10;46jokOpaRME22PyRyjYSIYCOJxJsAVo3UuUeqJty9K6b5Vp4lXshcoIfaAr/L6282z4ga+qKTzlz&#10;wtITPRJpwq2MYtNET+vDjKKW/gF7K9A29brTaNOXumC7TOl+oFTtIpN0WJ6PpmcTziS5ppPxJDNe&#10;HLEeQ/ymwLK0qThS7cyj2N6GSPUo9BBCRrpLVz3v4t6odAHjHpWmJqjeOKOzfNSVQbYV9PD1jzJ1&#10;QrlyZILoxpgBVH4EMvEA6mMTTGVJDcDRR8BjtSE6VwQXB6BtHODfwbqLP3Td9ZrafoV6T2+G0Ik5&#10;eHnTEHm3IsQHgaRe0jlNZLynRRtoKw79jrM14K+PzlM8iYq8nLU0DRUPPzcCFWfmuyO5TcvT0zQ+&#10;2TidnI3JwLee17cet7FXQLyXNPte5m2Kj+aw1Qj2hQZ3kaqSSzhJtSsuIx6Mq9hNKY2+VItFDqOR&#10;8SLeuqWXKXliNYnjafci0PcKiqS8OzhMjpi9E1IXm5AOFpsIuskqO/La803jlgXT/xrSPL+1c9Tx&#10;Bzb/DQAA//8DAFBLAwQUAAYACAAAACEAhbxiLt0AAAAIAQAADwAAAGRycy9kb3ducmV2LnhtbEyP&#10;wU7DMBBE70j8g7VI3KhDQA4NcaoKwQlEReHA0Y2XJCJeR7abpH/PcoLbrGY087baLG4QE4bYe9Jw&#10;vcpAIDXe9tRq+Hh/uroDEZMhawZPqOGEETb1+VllSutnesNpn1rBJRRLo6FLaSyljE2HzsSVH5HY&#10;+/LBmcRnaKUNZuZyN8g8y5R0pide6MyIDx023/uj0+B3/WnYhvXr9ILF5/MuZfOiHrW+vFi29yAS&#10;LukvDL/4jA41Mx38kWwUg4b8plhzVEOhQLCfK3UL4sAiVyDrSv5/oP4BAAD//wMAUEsBAi0AFAAG&#10;AAgAAAAhALaDOJL+AAAA4QEAABMAAAAAAAAAAAAAAAAAAAAAAFtDb250ZW50X1R5cGVzXS54bWxQ&#10;SwECLQAUAAYACAAAACEAOP0h/9YAAACUAQAACwAAAAAAAAAAAAAAAAAvAQAAX3JlbHMvLnJlbHNQ&#10;SwECLQAUAAYACAAAACEA96+w7l0CAAAIBQAADgAAAAAAAAAAAAAAAAAuAgAAZHJzL2Uyb0RvYy54&#10;bWxQSwECLQAUAAYACAAAACEAhbxiLt0AAAAI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EE0CF2">
              <w:rPr>
                <w:rFonts w:ascii="Arial" w:hAnsi="Arial" w:cs="Arial"/>
                <w:b/>
                <w:lang w:val="az-Latn-AZ"/>
              </w:rPr>
              <w:t xml:space="preserve">Kommersiya          </w:t>
            </w:r>
          </w:p>
          <w:p w14:paraId="7E41135C" w14:textId="77777777" w:rsidR="00F72B75" w:rsidRPr="00EE0CF2" w:rsidRDefault="00F72B75" w:rsidP="00F72B75">
            <w:pPr>
              <w:spacing w:line="360" w:lineRule="auto"/>
              <w:rPr>
                <w:rFonts w:ascii="Arial" w:hAnsi="Arial" w:cs="Arial"/>
                <w:b/>
                <w:lang w:val="az-Latn-AZ"/>
              </w:rPr>
            </w:pPr>
            <w:r w:rsidRPr="00EE0CF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4909AC" wp14:editId="1004F86F">
                      <wp:simplePos x="0" y="0"/>
                      <wp:positionH relativeFrom="column">
                        <wp:posOffset>1504315</wp:posOffset>
                      </wp:positionH>
                      <wp:positionV relativeFrom="paragraph">
                        <wp:posOffset>47625</wp:posOffset>
                      </wp:positionV>
                      <wp:extent cx="180975" cy="95250"/>
                      <wp:effectExtent l="0" t="0" r="28575" b="19050"/>
                      <wp:wrapNone/>
                      <wp:docPr id="3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886A8" id="Rectangle 9" o:spid="_x0000_s1026" style="position:absolute;margin-left:118.45pt;margin-top:3.75pt;width:14.2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X7bXgIAAAgFAAAOAAAAZHJzL2Uyb0RvYy54bWysVMFu2zAMvQ/YPwi6r46zZm2COkXQosOA&#10;og3aDj2rspQYk0SNUuJkXz9KdpyiK3YYdpFFkY8Unx59cbmzhm0VhgZcxcuTEWfKSagbt6r496eb&#10;T+echShcLQw4VfG9Cvxy/vHDRetnagxrMLVCRklcmLW+4usY/awoglwrK8IJeOXIqQGtiGTiqqhR&#10;tJTdmmI8Gn0pWsDaI0gVAp1ed04+z/m1VjLeax1UZKbidLeYV8zrS1qL+YWYrVD4dSP7a4h/uIUV&#10;jaOiQ6prEQXbYPNHKttIhAA6nkiwBWjdSJV7oG7K0ZtuHtfCq9wLkRP8QFP4f2nl3XaJrKkr/pkz&#10;Jyw90QORJtzKKDZN9LQ+zCjq0S+xtwJtU687jTZ9qQu2y5TuB0rVLjJJh+X5aHo24UySazoZTzLj&#10;xRHrMcSvCixLm4oj1c48iu1tiFSPQg8hZKS7dNXzLu6NShcw7kFpaoLqjTM6y0ddGWRbQQ9f/yhT&#10;J5QrRyaIbowZQOV7IBMPoD42wVSW1AAcvQc8Vhuic0VwcQDaxgH+Hay7+EPXXa+p7Reo9/RmCJ2Y&#10;g5c3DZF3K0JcCiT1ks5pIuM9LdpAW3Hod5ytAX+9d57iSVTk5aylaah4+LkRqDgz3xzJbVqenqbx&#10;ycbp5GxMBr72vLz2uI29AuK9pNn3Mm9TfDSHrUawzzS4i1SVXMJJql1xGfFgXMVuSmn0pVoschiN&#10;jBfx1j16mZInVpM4nnbPAn2voEjKu4PD5IjZGyF1sQnpYLGJoJussiOvPd80blkw/a8hzfNrO0cd&#10;f2Dz3wAAAP//AwBQSwMEFAAGAAgAAAAhAJd+IsHeAAAACAEAAA8AAABkcnMvZG93bnJldi54bWxM&#10;j8FOwzAQRO9I/IO1SNyoQyBpG+JUFYITiIrSA0c3XpKIeB3ZbpL+PcsJbrOa0czbcjPbXozoQ+dI&#10;we0iAYFUO9NRo+Dw8XyzAhGiJqN7R6jgjAE21eVFqQvjJnrHcR8bwSUUCq2gjXEopAx1i1aHhRuQ&#10;2Pty3urIp2+k8XrictvLNElyaXVHvNDqAR9brL/3J6vA7bpzv/Xrt/EVl58vu5hMc/6k1PXVvH0A&#10;EXGOf2H4xWd0qJjp6E5kgugVpHf5mqMKlhkI9tM8uwdxZJFmIKtS/n+g+gEAAP//AwBQSwECLQAU&#10;AAYACAAAACEAtoM4kv4AAADhAQAAEwAAAAAAAAAAAAAAAAAAAAAAW0NvbnRlbnRfVHlwZXNdLnht&#10;bFBLAQItABQABgAIAAAAIQA4/SH/1gAAAJQBAAALAAAAAAAAAAAAAAAAAC8BAABfcmVscy8ucmVs&#10;c1BLAQItABQABgAIAAAAIQD6iX7bXgIAAAgFAAAOAAAAAAAAAAAAAAAAAC4CAABkcnMvZTJvRG9j&#10;LnhtbFBLAQItABQABgAIAAAAIQCXfiLB3gAAAAgBAAAPAAAAAAAAAAAAAAAAALgEAABkcnMvZG93&#10;bnJldi54bWxQSwUGAAAAAAQABADzAAAAwwUAAAAA&#10;" fillcolor="white [3201]" strokecolor="black [3200]" strokeweight="1pt"/>
                  </w:pict>
                </mc:Fallback>
              </mc:AlternateContent>
            </w:r>
            <w:r w:rsidRPr="00EE0CF2">
              <w:rPr>
                <w:rFonts w:ascii="Arial" w:hAnsi="Arial" w:cs="Arial"/>
                <w:b/>
                <w:lang w:val="az-Latn-AZ"/>
              </w:rPr>
              <w:t xml:space="preserve">Ailə           </w:t>
            </w:r>
          </w:p>
          <w:p w14:paraId="2190BAD1" w14:textId="77777777" w:rsidR="00F72B75" w:rsidRPr="00EE0CF2" w:rsidRDefault="00F72B75" w:rsidP="00F72B75">
            <w:pPr>
              <w:spacing w:line="360" w:lineRule="auto"/>
              <w:rPr>
                <w:rFonts w:ascii="Arial" w:hAnsi="Arial" w:cs="Arial"/>
                <w:b/>
                <w:lang w:val="az-Latn-AZ"/>
              </w:rPr>
            </w:pPr>
            <w:r w:rsidRPr="00EE0CF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BB71D9" wp14:editId="170B5C2A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26670</wp:posOffset>
                      </wp:positionV>
                      <wp:extent cx="180975" cy="95250"/>
                      <wp:effectExtent l="0" t="0" r="28575" b="19050"/>
                      <wp:wrapNone/>
                      <wp:docPr id="7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DC3BD" id="Rectangle 9" o:spid="_x0000_s1026" style="position:absolute;margin-left:119.2pt;margin-top:2.1pt;width:14.2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gdXQIAAAgFAAAOAAAAZHJzL2Uyb0RvYy54bWysVFFP2zAQfp+0/2D5faSp6KAVKapATJMQ&#10;IAri2Th2G832eWe3affrd3bSFDG0h2kvjs93353v83e5uNxZw7YKQwOu4uXJiDPlJNSNW1X8+enm&#10;yzlnIQpXCwNOVXyvAr+cf/500fqZGsMaTK2QURIXZq2v+DpGPyuKINfKinACXjlyakArIpm4KmoU&#10;LWW3phiPRl+LFrD2CFKFQKfXnZPPc36tlYz3WgcVmak43S3mFfP6mtZifiFmKxR+3cj+GuIfbmFF&#10;46jokOpaRME22PyRyjYSIYCOJxJsAVo3UuUeqJty9K6b5Vp4lXshcoIfaAr/L6282z4ga+qKn3Hm&#10;hKUneiTShFsZxaaJntaHGUUt/QP2VqBt6nWn0aYvdcF2mdL9QKnaRSbpsDwfTc8mnElyTSfjSWa8&#10;OGI9hvhNgWVpU3Gk2plHsb0NkepR6CGEjHSXrnrexb1R6QLGPSpNTVC9cUZn+agrg2wr6OHrH2Xq&#10;hHLlyATRjTEDqPwIZOIB1McmmMqSGoCjj4DHakN0rgguDkDbOMC/g3UXf+i66zW1/Qr1nt4MoRNz&#10;8PKmIfJuRYgPAkm9pHOayHhPizbQVhz6HWdrwF8fnad4EhV5OWtpGioefm4EKs7Md0dym5anp2l8&#10;snE6ORuTgW89r289bmOvgHgvafa9zNsUH81hqxHsCw3uIlUll3CSaldcRjwYV7GbUhp9qRaLHEYj&#10;40W8dUsvU/LEahLH0+5FoO8VFEl5d3CYHDF7J6QuNiEdLDYRdJNVduS155vGLQum/zWkeX5r56jj&#10;D2z+GwAA//8DAFBLAwQUAAYACAAAACEAt5PRqN4AAAAIAQAADwAAAGRycy9kb3ducmV2LnhtbEyP&#10;y07DMBBF90j8gzVI7KiDqUKTxqkqBCsQFYVFl248JBF+RLabpH/PsKLL0T2690y1ma1hI4bYeyfh&#10;fpEBQ9d43btWwtfny90KWEzKaWW8QwlnjLCpr68qVWo/uQ8c96llVOJiqSR0KQ0l57Hp0Kq48AM6&#10;yr59sCrRGVqug5qo3BousiznVvWOFjo14FOHzc/+ZCX4XX8221C8j2/4eHjdpWya82cpb2/m7RpY&#10;wjn9w/CnT+pQk9PRn5yOzEgQD6sloRKWAhjlIs8LYEcCCwG8rvjlA/UvAAAA//8DAFBLAQItABQA&#10;BgAIAAAAIQC2gziS/gAAAOEBAAATAAAAAAAAAAAAAAAAAAAAAABbQ29udGVudF9UeXBlc10ueG1s&#10;UEsBAi0AFAAGAAgAAAAhADj9If/WAAAAlAEAAAsAAAAAAAAAAAAAAAAALwEAAF9yZWxzLy5yZWxz&#10;UEsBAi0AFAAGAAgAAAAhAIKcmB1dAgAACAUAAA4AAAAAAAAAAAAAAAAALgIAAGRycy9lMm9Eb2Mu&#10;eG1sUEsBAi0AFAAGAAgAAAAhALeT0ajeAAAACA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EE0CF2">
              <w:rPr>
                <w:rFonts w:ascii="Arial" w:hAnsi="Arial" w:cs="Arial"/>
                <w:b/>
                <w:lang w:val="az-Latn-AZ"/>
              </w:rPr>
              <w:t>Əmək</w:t>
            </w:r>
          </w:p>
          <w:p w14:paraId="485BAA49" w14:textId="77777777" w:rsidR="00F72B75" w:rsidRPr="00EE0CF2" w:rsidRDefault="00F72B75" w:rsidP="00F72B75">
            <w:pPr>
              <w:spacing w:line="360" w:lineRule="auto"/>
              <w:rPr>
                <w:rFonts w:ascii="Arial" w:hAnsi="Arial" w:cs="Arial"/>
                <w:b/>
                <w:lang w:val="az-Latn-AZ"/>
              </w:rPr>
            </w:pPr>
            <w:r w:rsidRPr="00EE0CF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DB71EE" wp14:editId="62AE738D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8255</wp:posOffset>
                      </wp:positionV>
                      <wp:extent cx="180975" cy="95250"/>
                      <wp:effectExtent l="0" t="0" r="28575" b="19050"/>
                      <wp:wrapNone/>
                      <wp:docPr id="5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8605E" id="Rectangle 9" o:spid="_x0000_s1026" style="position:absolute;margin-left:119.95pt;margin-top:.65pt;width:14.2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ut+XQIAAAgFAAAOAAAAZHJzL2Uyb0RvYy54bWysVFFP2zAQfp+0/2D5faSp6KAVKapATJMQ&#10;IAri2Th2G832eWe3affrd3bSFDG0h2kvjs93353v83e5uNxZw7YKQwOu4uXJiDPlJNSNW1X8+enm&#10;yzlnIQpXCwNOVXyvAr+cf/500fqZGsMaTK2QURIXZq2v+DpGPyuKINfKinACXjlyakArIpm4KmoU&#10;LWW3phiPRl+LFrD2CFKFQKfXnZPPc36tlYz3WgcVmak43S3mFfP6mtZifiFmKxR+3cj+GuIfbmFF&#10;46jokOpaRME22PyRyjYSIYCOJxJsAVo3UuUeqJty9K6b5Vp4lXshcoIfaAr/L6282z4ga+qKTzhz&#10;wtITPRJpwq2MYtNET+vDjKKW/gF7K9A29brTaNOXumC7TOl+oFTtIpN0WJ6PpmeUWpJrOhlPMuPF&#10;EesxxG8KLEubiiPVzjyK7W2IVI9CDyFkpLt01fMu7o1KFzDuUWlqguqNMzrLR10ZZFtBD1//KFMn&#10;lCtHJohujBlA5UcgEw+gPjbBVJbUABx9BDxWG6JzRXBxANrGAf4drLv4Q9ddr6ntV6j39GYInZiD&#10;lzcNkXcrQnwQSOolndNExntatIG24tDvOFsD/vroPMWTqMjLWUvTUPHwcyNQcWa+O5LbtDw9TeOT&#10;jdPJ2ZgMfOt5fetxG3sFxHtJs+9l3qb4aA5bjWBfaHAXqSq5hJNUu+Iy4sG4it2U0uhLtVjkMBoZ&#10;L+KtW3qZkidWkziedi8Cfa+gSMq7g8PkiNk7IXWxCelgsYmgm6yyI6893zRuWTD9ryHN81s7Rx1/&#10;YPPfAAAA//8DAFBLAwQUAAYACAAAACEA/BgqQtwAAAAIAQAADwAAAGRycy9kb3ducmV2LnhtbEyP&#10;wU7DMBBE70j8g7VI3KhDgkIT4lQVghOIisKBo5ssSYS9jmw3Sf+e5USPozeafVttFmvEhD4MjhTc&#10;rhIQSI1rB+oUfH4836xBhKip1cYRKjhhgE19eVHpsnUzveO0j53gEQqlVtDHOJZShqZHq8PKjUjM&#10;vp23OnL0nWy9nnncGpkmSS6tHogv9HrExx6bn/3RKnC74WS2vnibXvH+62UXk3nJn5S6vlq2DyAi&#10;LvG/DH/6rA41Ox3ckdogjII0KwquMshAME/z9R2IA+c8A1lX8vyB+hcAAP//AwBQSwECLQAUAAYA&#10;CAAAACEAtoM4kv4AAADhAQAAEwAAAAAAAAAAAAAAAAAAAAAAW0NvbnRlbnRfVHlwZXNdLnhtbFBL&#10;AQItABQABgAIAAAAIQA4/SH/1gAAAJQBAAALAAAAAAAAAAAAAAAAAC8BAABfcmVscy8ucmVsc1BL&#10;AQItABQABgAIAAAAIQA+lut+XQIAAAgFAAAOAAAAAAAAAAAAAAAAAC4CAABkcnMvZTJvRG9jLnht&#10;bFBLAQItABQABgAIAAAAIQD8GCpC3AAAAAg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EE0CF2">
              <w:rPr>
                <w:rFonts w:ascii="Arial" w:hAnsi="Arial" w:cs="Arial"/>
                <w:b/>
                <w:lang w:val="az-Latn-AZ"/>
              </w:rPr>
              <w:t>Mülki</w:t>
            </w:r>
          </w:p>
          <w:p w14:paraId="7FA07B7F" w14:textId="77777777" w:rsidR="00F72B75" w:rsidRPr="00EE0CF2" w:rsidRDefault="00F72B75" w:rsidP="00F72B75">
            <w:pPr>
              <w:spacing w:line="360" w:lineRule="auto"/>
              <w:rPr>
                <w:rFonts w:ascii="Arial" w:hAnsi="Arial" w:cs="Arial"/>
                <w:b/>
                <w:lang w:val="az-Latn-AZ"/>
              </w:rPr>
            </w:pPr>
            <w:r w:rsidRPr="00EE0CF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93DBFC" wp14:editId="186B44BE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7620</wp:posOffset>
                      </wp:positionV>
                      <wp:extent cx="180975" cy="95250"/>
                      <wp:effectExtent l="0" t="0" r="28575" b="19050"/>
                      <wp:wrapNone/>
                      <wp:docPr id="6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ED37C" id="Rectangle 9" o:spid="_x0000_s1026" style="position:absolute;margin-left:119.95pt;margin-top:.6pt;width:14.2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SEsXQIAAAgFAAAOAAAAZHJzL2Uyb0RvYy54bWysVFFP2zAQfp+0/2D5faSpKNCKFFUgpkkI&#10;EGXi2Th2G832eWe3affrd3bSFDG0h2kvjs93353v83e5vNpZw7YKQwOu4uXJiDPlJNSNW1X8+/Pt&#10;lwvOQhSuFgacqvheBX41//zpsvUzNYY1mFohoyQuzFpf8XWMflYUQa6VFeEEvHLk1IBWRDJxVdQo&#10;WspuTTEejc6KFrD2CFKFQKc3nZPPc36tlYwPWgcVmak43S3mFfP6mtZifilmKxR+3cj+GuIfbmFF&#10;46jokOpGRME22PyRyjYSIYCOJxJsAVo3UuUeqJty9K6b5Vp4lXshcoIfaAr/L6283z4ia+qKn3Hm&#10;hKUneiLShFsZxaaJntaHGUUt/SP2VqBt6nWn0aYvdcF2mdL9QKnaRSbpsLwYTc8nnElyTSfjSWa8&#10;OGI9hvhVgWVpU3Gk2plHsb0LkepR6CGEjHSXrnrexb1R6QLGPSlNTVC9cUZn+ahrg2wr6OHrH2Xq&#10;hHLlyATRjTEDqPwIZOIB1McmmMqSGoCjj4DHakN0rgguDkDbOMC/g3UXf+i66zW1/Qr1nt4MoRNz&#10;8PK2IfLuRIiPAkm9pHOayPhAizbQVhz6HWdrwF8fnad4EhV5OWtpGioefm4EKs7MN0dym5anp2l8&#10;snE6OR+TgW89r289bmOvgXgvafa9zNsUH81hqxHsCw3uIlUll3CSaldcRjwY17GbUhp9qRaLHEYj&#10;40W8c0svU/LEahLH8+5FoO8VFEl593CYHDF7J6QuNiEdLDYRdJNVduS155vGLQum/zWkeX5r56jj&#10;D2z+GwAA//8DAFBLAwQUAAYACAAAACEAMUy4ANwAAAAIAQAADwAAAGRycy9kb3ducmV2LnhtbEyP&#10;wU7DMBBE70j8g7VI3KiDQaEJcaoKwQlEReHA0U2WJMJeR7abpH/PcoLj6I1m31abxVkxYYiDJw3X&#10;qwwEUuPbgToNH+9PV2sQMRlqjfWEGk4YYVOfn1WmbP1MbzjtUyd4hGJpNPQpjaWUsenRmbjyIxKz&#10;Lx+cSRxDJ9tgZh53Vqosy6UzA/GF3oz40GPzvT86DX43nOw2FK/TC959Pu9SNi/5o9aXF8v2HkTC&#10;Jf2V4Vef1aFmp4M/UhuF1aBuioKrDBQI5ipf34I4cM4VyLqS/x+ofwAAAP//AwBQSwECLQAUAAYA&#10;CAAAACEAtoM4kv4AAADhAQAAEwAAAAAAAAAAAAAAAAAAAAAAW0NvbnRlbnRfVHlwZXNdLnhtbFBL&#10;AQItABQABgAIAAAAIQA4/SH/1gAAAJQBAAALAAAAAAAAAAAAAAAAAC8BAABfcmVscy8ucmVsc1BL&#10;AQItABQABgAIAAAAIQDcGSEsXQIAAAgFAAAOAAAAAAAAAAAAAAAAAC4CAABkcnMvZTJvRG9jLnht&#10;bFBLAQItABQABgAIAAAAIQAxTLgA3AAAAAg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EE0CF2">
              <w:rPr>
                <w:rFonts w:ascii="Arial" w:hAnsi="Arial" w:cs="Arial"/>
                <w:b/>
                <w:lang w:val="az-Latn-AZ"/>
              </w:rPr>
              <w:t>İnzibati</w:t>
            </w:r>
          </w:p>
          <w:p w14:paraId="69FA522C" w14:textId="4AAEB431" w:rsidR="00875B9C" w:rsidRPr="00EE0CF2" w:rsidRDefault="00F72B75" w:rsidP="00F72B75">
            <w:pPr>
              <w:rPr>
                <w:rFonts w:ascii="Arial" w:hAnsi="Arial" w:cs="Arial"/>
                <w:b/>
                <w:sz w:val="24"/>
                <w:lang w:val="az-Latn-AZ"/>
              </w:rPr>
            </w:pPr>
            <w:r w:rsidRPr="00EE0CF2">
              <w:rPr>
                <w:rFonts w:ascii="Arial" w:hAnsi="Arial" w:cs="Arial"/>
                <w:b/>
                <w:lang w:val="az-Latn-AZ"/>
              </w:rPr>
              <w:t>Digər:</w:t>
            </w:r>
          </w:p>
        </w:tc>
      </w:tr>
      <w:tr w:rsidR="00875B9C" w:rsidRPr="00EE0CF2" w14:paraId="6650CEE0" w14:textId="77777777" w:rsidTr="00875B9C">
        <w:tc>
          <w:tcPr>
            <w:tcW w:w="52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895029E" w14:textId="77777777" w:rsidR="00875B9C" w:rsidRPr="00EE0CF2" w:rsidRDefault="00875B9C" w:rsidP="00652974">
            <w:pPr>
              <w:rPr>
                <w:rFonts w:ascii="Arial" w:hAnsi="Arial" w:cs="Arial"/>
                <w:b/>
                <w:lang w:val="az-Latn-AZ"/>
              </w:rPr>
            </w:pPr>
            <w:r w:rsidRPr="00EE0CF2">
              <w:rPr>
                <w:rFonts w:ascii="Arial" w:hAnsi="Arial" w:cs="Arial"/>
                <w:b/>
                <w:lang w:val="az-Latn-AZ"/>
              </w:rPr>
              <w:t>Mübahisənin predmeti</w:t>
            </w:r>
          </w:p>
          <w:p w14:paraId="57922045" w14:textId="77777777" w:rsidR="00875B9C" w:rsidRPr="00EE0CF2" w:rsidRDefault="00875B9C" w:rsidP="00652974">
            <w:pPr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ECCBBD" w14:textId="77777777" w:rsidR="00875B9C" w:rsidRPr="00EE0CF2" w:rsidRDefault="00875B9C" w:rsidP="00652974">
            <w:pPr>
              <w:jc w:val="center"/>
              <w:rPr>
                <w:rFonts w:ascii="Arial" w:hAnsi="Arial" w:cs="Arial"/>
                <w:b/>
                <w:sz w:val="24"/>
                <w:lang w:val="az-Latn-AZ"/>
              </w:rPr>
            </w:pPr>
          </w:p>
        </w:tc>
      </w:tr>
      <w:tr w:rsidR="00FA75C0" w:rsidRPr="00EE0CF2" w14:paraId="2673A6E1" w14:textId="77777777" w:rsidTr="00875B9C">
        <w:tc>
          <w:tcPr>
            <w:tcW w:w="52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0E3764E" w14:textId="25AFD70B" w:rsidR="00FA75C0" w:rsidRPr="00EE0CF2" w:rsidRDefault="00FA75C0" w:rsidP="00652974">
            <w:pPr>
              <w:rPr>
                <w:rFonts w:ascii="Arial" w:hAnsi="Arial" w:cs="Arial"/>
                <w:b/>
                <w:lang w:val="az-Latn-AZ"/>
              </w:rPr>
            </w:pPr>
            <w:r w:rsidRPr="00EE0CF2">
              <w:rPr>
                <w:rFonts w:ascii="Arial" w:hAnsi="Arial" w:cs="Arial"/>
                <w:b/>
                <w:lang w:val="az-Latn-AZ"/>
              </w:rPr>
              <w:t>Tərəflərin mübahisə ilə bağlı məhkəməyə və ya arbitraja (münsiflər məhkəməsinə) müraciət etmə</w:t>
            </w:r>
            <w:r w:rsidR="00652974" w:rsidRPr="00EE0CF2">
              <w:rPr>
                <w:rFonts w:ascii="Arial" w:hAnsi="Arial" w:cs="Arial"/>
                <w:b/>
                <w:lang w:val="az-Latn-AZ"/>
              </w:rPr>
              <w:t>sin</w:t>
            </w:r>
            <w:r w:rsidRPr="00EE0CF2">
              <w:rPr>
                <w:rFonts w:ascii="Arial" w:hAnsi="Arial" w:cs="Arial"/>
                <w:b/>
                <w:lang w:val="az-Latn-AZ"/>
              </w:rPr>
              <w:t>dən əvvəl mediasiya prosesində iştirakını tələb edən müqavilə, müqavilə şərti, yaxud hər hansı digər sənəddə olan şərt barədə məlumat (müqavilənin adı, tarixi və nömrəsi)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3E84A7" w14:textId="77777777" w:rsidR="00FA75C0" w:rsidRPr="00EE0CF2" w:rsidRDefault="00FA75C0" w:rsidP="00652974">
            <w:pPr>
              <w:jc w:val="center"/>
              <w:rPr>
                <w:rFonts w:ascii="Arial" w:hAnsi="Arial" w:cs="Arial"/>
                <w:b/>
                <w:sz w:val="24"/>
                <w:lang w:val="az-Latn-AZ"/>
              </w:rPr>
            </w:pPr>
          </w:p>
        </w:tc>
      </w:tr>
      <w:tr w:rsidR="00875B9C" w:rsidRPr="00EE0CF2" w14:paraId="3C5E27A5" w14:textId="77777777" w:rsidTr="00875B9C">
        <w:tc>
          <w:tcPr>
            <w:tcW w:w="52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3DF195F" w14:textId="77777777" w:rsidR="00875B9C" w:rsidRPr="00EE0CF2" w:rsidRDefault="00875B9C" w:rsidP="00652974">
            <w:pPr>
              <w:rPr>
                <w:rFonts w:ascii="Arial" w:hAnsi="Arial" w:cs="Arial"/>
                <w:b/>
                <w:lang w:val="az-Latn-AZ"/>
              </w:rPr>
            </w:pPr>
            <w:r w:rsidRPr="00EE0CF2">
              <w:rPr>
                <w:rFonts w:ascii="Arial" w:hAnsi="Arial" w:cs="Arial"/>
                <w:b/>
                <w:lang w:val="az-Latn-AZ"/>
              </w:rPr>
              <w:t xml:space="preserve">Təklif edilən </w:t>
            </w:r>
            <w:r w:rsidRPr="00EE0CF2">
              <w:rPr>
                <w:rFonts w:ascii="Arial" w:hAnsi="Arial" w:cs="Arial"/>
                <w:b/>
                <w:u w:val="single"/>
                <w:lang w:val="az-Latn-AZ"/>
              </w:rPr>
              <w:t>mediatorun</w:t>
            </w:r>
            <w:r w:rsidRPr="00EE0CF2">
              <w:rPr>
                <w:rFonts w:ascii="Arial" w:hAnsi="Arial" w:cs="Arial"/>
                <w:b/>
                <w:lang w:val="az-Latn-AZ"/>
              </w:rPr>
              <w:t xml:space="preserve"> adı, atasının adı, soyadı və ya </w:t>
            </w:r>
            <w:r w:rsidRPr="00EE0CF2">
              <w:rPr>
                <w:rFonts w:ascii="Arial" w:hAnsi="Arial" w:cs="Arial"/>
                <w:b/>
                <w:u w:val="single"/>
                <w:lang w:val="az-Latn-AZ"/>
              </w:rPr>
              <w:t>mediasiya təşkilatı</w:t>
            </w:r>
            <w:r w:rsidRPr="00EE0CF2">
              <w:rPr>
                <w:rFonts w:ascii="Arial" w:hAnsi="Arial" w:cs="Arial"/>
                <w:b/>
                <w:lang w:val="az-Latn-AZ"/>
              </w:rPr>
              <w:t xml:space="preserve"> barədə məlumat, əlaqə vasitələri</w:t>
            </w:r>
          </w:p>
          <w:p w14:paraId="451D5093" w14:textId="1E830838" w:rsidR="00652974" w:rsidRPr="00EE0CF2" w:rsidRDefault="00652974" w:rsidP="00652974">
            <w:pPr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A8F225" w14:textId="77777777" w:rsidR="00875B9C" w:rsidRPr="00EE0CF2" w:rsidRDefault="00875B9C" w:rsidP="00652974">
            <w:pPr>
              <w:jc w:val="center"/>
              <w:rPr>
                <w:rFonts w:ascii="Arial" w:hAnsi="Arial" w:cs="Arial"/>
                <w:b/>
                <w:sz w:val="24"/>
                <w:lang w:val="az-Latn-AZ"/>
              </w:rPr>
            </w:pPr>
          </w:p>
        </w:tc>
      </w:tr>
    </w:tbl>
    <w:p w14:paraId="612FD93F" w14:textId="066E7032" w:rsidR="00A63C3D" w:rsidRPr="00EE0CF2" w:rsidRDefault="00A63C3D" w:rsidP="00652974">
      <w:pPr>
        <w:spacing w:after="0" w:line="240" w:lineRule="auto"/>
        <w:rPr>
          <w:rFonts w:ascii="Arial" w:hAnsi="Arial" w:cs="Arial"/>
          <w:b/>
          <w:sz w:val="24"/>
          <w:lang w:val="az-Latn-AZ"/>
        </w:rPr>
      </w:pPr>
    </w:p>
    <w:p w14:paraId="04BF1FC8" w14:textId="7A9141AE" w:rsidR="00E15D2E" w:rsidRPr="00EE0CF2" w:rsidRDefault="00E15D2E" w:rsidP="00652974">
      <w:pPr>
        <w:spacing w:after="0" w:line="240" w:lineRule="auto"/>
        <w:rPr>
          <w:rFonts w:ascii="Arial" w:hAnsi="Arial" w:cs="Arial"/>
          <w:b/>
          <w:sz w:val="14"/>
        </w:rPr>
      </w:pPr>
    </w:p>
    <w:p w14:paraId="48640687" w14:textId="77777777" w:rsidR="00FA75C0" w:rsidRPr="00EE0CF2" w:rsidRDefault="00345D72" w:rsidP="00652974">
      <w:pPr>
        <w:spacing w:after="0" w:line="240" w:lineRule="auto"/>
        <w:ind w:firstLine="720"/>
        <w:jc w:val="both"/>
        <w:rPr>
          <w:rFonts w:ascii="Palatino" w:hAnsi="Palatino"/>
          <w:color w:val="212529"/>
          <w:shd w:val="clear" w:color="auto" w:fill="FFFFFF"/>
          <w:lang w:val="az-Latn-AZ"/>
        </w:rPr>
      </w:pPr>
      <w:r w:rsidRPr="00EE0CF2">
        <w:rPr>
          <w:rFonts w:ascii="Arial" w:hAnsi="Arial" w:cs="Arial"/>
          <w:lang w:val="az-Latn-AZ"/>
        </w:rPr>
        <w:t>Bu təklif Sizə göndərildiyi andan 10 (on) iş günü ərzində təklifi qəbul edib-etməməyiniz barədə cavab verməyinizi xahiş edirəm.</w:t>
      </w:r>
      <w:r w:rsidR="001A6A2B" w:rsidRPr="00EE0CF2">
        <w:rPr>
          <w:rFonts w:ascii="Arial" w:hAnsi="Arial" w:cs="Arial"/>
          <w:lang w:val="az-Latn-AZ"/>
        </w:rPr>
        <w:t xml:space="preserve"> B</w:t>
      </w:r>
      <w:r w:rsidR="001A6A2B" w:rsidRPr="00EE0CF2">
        <w:rPr>
          <w:rFonts w:ascii="Arial" w:hAnsi="Arial" w:cs="Arial"/>
          <w:color w:val="212529"/>
          <w:shd w:val="clear" w:color="auto" w:fill="FFFFFF"/>
          <w:lang w:val="az-Latn-AZ"/>
        </w:rPr>
        <w:t>u təklifə 10 (on) iş gün</w:t>
      </w:r>
      <w:r w:rsidR="006E2F0B" w:rsidRPr="00EE0CF2">
        <w:rPr>
          <w:rFonts w:ascii="Arial" w:hAnsi="Arial" w:cs="Arial"/>
          <w:color w:val="212529"/>
          <w:shd w:val="clear" w:color="auto" w:fill="FFFFFF"/>
          <w:lang w:val="az-Latn-AZ"/>
        </w:rPr>
        <w:t>ü</w:t>
      </w:r>
      <w:r w:rsidR="001A6A2B" w:rsidRPr="00EE0CF2">
        <w:rPr>
          <w:rFonts w:ascii="Arial" w:hAnsi="Arial" w:cs="Arial"/>
          <w:color w:val="212529"/>
          <w:shd w:val="clear" w:color="auto" w:fill="FFFFFF"/>
          <w:lang w:val="az-Latn-AZ"/>
        </w:rPr>
        <w:t xml:space="preserve"> ərzində cavab verilmədikdə və ya </w:t>
      </w:r>
      <w:r w:rsidR="00FA75C0" w:rsidRPr="00EE0CF2">
        <w:rPr>
          <w:rFonts w:ascii="Arial" w:hAnsi="Arial" w:cs="Arial"/>
          <w:color w:val="212529"/>
          <w:shd w:val="clear" w:color="auto" w:fill="FFFFFF"/>
          <w:lang w:val="az-Latn-AZ"/>
        </w:rPr>
        <w:t>təklif</w:t>
      </w:r>
      <w:r w:rsidR="001A6A2B" w:rsidRPr="00EE0CF2">
        <w:rPr>
          <w:rFonts w:ascii="Arial" w:hAnsi="Arial" w:cs="Arial"/>
          <w:color w:val="212529"/>
          <w:shd w:val="clear" w:color="auto" w:fill="FFFFFF"/>
          <w:lang w:val="az-Latn-AZ"/>
        </w:rPr>
        <w:t xml:space="preserve"> rədd edildikdə </w:t>
      </w:r>
      <w:r w:rsidR="00FA75C0" w:rsidRPr="00EE0CF2">
        <w:rPr>
          <w:rFonts w:ascii="Arial" w:hAnsi="Arial" w:cs="Arial"/>
          <w:color w:val="212529"/>
          <w:shd w:val="clear" w:color="auto" w:fill="FFFFFF"/>
          <w:lang w:val="az-Latn-AZ"/>
        </w:rPr>
        <w:t>mediasiyaya dair qeyd-şərtdə nəzərdə tutulmuş mediatora (mediasiya təşkilatına) müraciət edəcəyimi bildirirəm.</w:t>
      </w:r>
      <w:r w:rsidR="00FA75C0" w:rsidRPr="00EE0CF2">
        <w:rPr>
          <w:rFonts w:ascii="Palatino" w:hAnsi="Palatino"/>
          <w:color w:val="212529"/>
          <w:shd w:val="clear" w:color="auto" w:fill="FFFFFF"/>
          <w:lang w:val="az-Latn-AZ"/>
        </w:rPr>
        <w:t xml:space="preserve"> </w:t>
      </w:r>
    </w:p>
    <w:p w14:paraId="6D68DF87" w14:textId="3B9BE38F" w:rsidR="001F6C38" w:rsidRPr="00EE0CF2" w:rsidRDefault="001F6C38" w:rsidP="00652974">
      <w:pPr>
        <w:spacing w:after="0" w:line="240" w:lineRule="auto"/>
        <w:ind w:firstLine="720"/>
        <w:jc w:val="both"/>
        <w:rPr>
          <w:rFonts w:ascii="Arial" w:hAnsi="Arial" w:cs="Arial"/>
          <w:sz w:val="24"/>
          <w:lang w:val="az-Latn-AZ"/>
        </w:rPr>
      </w:pPr>
      <w:r w:rsidRPr="00EE0CF2">
        <w:rPr>
          <w:rFonts w:ascii="Arial" w:hAnsi="Arial" w:cs="Arial"/>
          <w:lang w:val="az-Latn-AZ"/>
        </w:rPr>
        <w:t xml:space="preserve">Məlumat üçün bildirirəm ki, </w:t>
      </w:r>
      <w:r w:rsidR="00FC4703" w:rsidRPr="00EE0CF2">
        <w:rPr>
          <w:rFonts w:ascii="Arial" w:hAnsi="Arial" w:cs="Arial"/>
          <w:lang w:val="az-Latn-AZ"/>
        </w:rPr>
        <w:t>m</w:t>
      </w:r>
      <w:r w:rsidRPr="00EE0CF2">
        <w:rPr>
          <w:rFonts w:ascii="Arial" w:hAnsi="Arial" w:cs="Arial"/>
          <w:lang w:val="az-Latn-AZ"/>
        </w:rPr>
        <w:t xml:space="preserve">ediasiya </w:t>
      </w:r>
      <w:r w:rsidR="00D33309" w:rsidRPr="00EE0CF2">
        <w:rPr>
          <w:rFonts w:ascii="Arial" w:hAnsi="Arial" w:cs="Arial"/>
          <w:lang w:val="az-Latn-AZ"/>
        </w:rPr>
        <w:t xml:space="preserve">peşəkar mediatorun vasitəçiliyi ilə </w:t>
      </w:r>
      <w:r w:rsidRPr="00EE0CF2">
        <w:rPr>
          <w:rFonts w:ascii="Arial" w:hAnsi="Arial" w:cs="Arial"/>
          <w:lang w:val="az-Latn-AZ"/>
        </w:rPr>
        <w:t>tərəflər arasında münaqişə səviyyəsinin azaldılması</w:t>
      </w:r>
      <w:r w:rsidR="00D33309" w:rsidRPr="00EE0CF2">
        <w:rPr>
          <w:rFonts w:ascii="Arial" w:hAnsi="Arial" w:cs="Arial"/>
          <w:lang w:val="az-Latn-AZ"/>
        </w:rPr>
        <w:t xml:space="preserve"> və</w:t>
      </w:r>
      <w:r w:rsidRPr="00EE0CF2">
        <w:rPr>
          <w:rFonts w:ascii="Arial" w:hAnsi="Arial" w:cs="Arial"/>
          <w:lang w:val="az-Latn-AZ"/>
        </w:rPr>
        <w:t xml:space="preserve"> onları razı salacaq şəkildə</w:t>
      </w:r>
      <w:r w:rsidR="00FC4703" w:rsidRPr="00EE0CF2">
        <w:rPr>
          <w:rFonts w:ascii="Arial" w:hAnsi="Arial" w:cs="Arial"/>
          <w:lang w:val="az-Latn-AZ"/>
        </w:rPr>
        <w:t>, danışıqlar əsasında</w:t>
      </w:r>
      <w:r w:rsidRPr="00EE0CF2">
        <w:rPr>
          <w:rFonts w:ascii="Arial" w:hAnsi="Arial" w:cs="Arial"/>
          <w:lang w:val="az-Latn-AZ"/>
        </w:rPr>
        <w:t xml:space="preserve"> </w:t>
      </w:r>
      <w:r w:rsidR="00D33309" w:rsidRPr="00EE0CF2">
        <w:rPr>
          <w:rFonts w:ascii="Arial" w:hAnsi="Arial" w:cs="Arial"/>
          <w:lang w:val="az-Latn-AZ"/>
        </w:rPr>
        <w:t xml:space="preserve">mübahisənin həllini </w:t>
      </w:r>
      <w:r w:rsidRPr="00EE0CF2">
        <w:rPr>
          <w:rFonts w:ascii="Arial" w:hAnsi="Arial" w:cs="Arial"/>
          <w:lang w:val="az-Latn-AZ"/>
        </w:rPr>
        <w:t xml:space="preserve">təmin etmək </w:t>
      </w:r>
      <w:r w:rsidRPr="00EE0CF2">
        <w:rPr>
          <w:rFonts w:ascii="Arial" w:hAnsi="Arial" w:cs="Arial"/>
          <w:lang w:val="az-Latn-AZ"/>
        </w:rPr>
        <w:lastRenderedPageBreak/>
        <w:t>məqsədilə həyata keçirilir.</w:t>
      </w:r>
      <w:r w:rsidR="00FC4703" w:rsidRPr="00EE0CF2">
        <w:rPr>
          <w:rFonts w:ascii="Arial" w:hAnsi="Arial" w:cs="Arial"/>
          <w:lang w:val="az-Latn-AZ"/>
        </w:rPr>
        <w:t xml:space="preserve"> </w:t>
      </w:r>
      <w:r w:rsidR="005A7D85" w:rsidRPr="00EE0CF2">
        <w:rPr>
          <w:rFonts w:ascii="Arial" w:hAnsi="Arial" w:cs="Arial"/>
          <w:lang w:val="az-Latn-AZ"/>
        </w:rPr>
        <w:t>Təklifdə göstərilən</w:t>
      </w:r>
      <w:r w:rsidR="00FC4703" w:rsidRPr="00EE0CF2">
        <w:rPr>
          <w:rFonts w:ascii="Arial" w:hAnsi="Arial" w:cs="Arial"/>
          <w:lang w:val="az-Latn-AZ"/>
        </w:rPr>
        <w:t xml:space="preserve"> mediator və ya mediasiya təşkilatından</w:t>
      </w:r>
      <w:r w:rsidR="001A6A2B" w:rsidRPr="00EE0CF2">
        <w:rPr>
          <w:rFonts w:ascii="Arial" w:hAnsi="Arial" w:cs="Arial"/>
          <w:lang w:val="az-Latn-AZ"/>
        </w:rPr>
        <w:t xml:space="preserve"> başqa</w:t>
      </w:r>
      <w:r w:rsidR="00FC4703" w:rsidRPr="00EE0CF2">
        <w:rPr>
          <w:rFonts w:ascii="Arial" w:hAnsi="Arial" w:cs="Arial"/>
          <w:lang w:val="az-Latn-AZ"/>
        </w:rPr>
        <w:t xml:space="preserve"> </w:t>
      </w:r>
      <w:r w:rsidR="00D33309" w:rsidRPr="00EE0CF2">
        <w:rPr>
          <w:rFonts w:ascii="Arial" w:hAnsi="Arial" w:cs="Arial"/>
          <w:lang w:val="az-Latn-AZ"/>
        </w:rPr>
        <w:t>digər</w:t>
      </w:r>
      <w:r w:rsidR="00FC4703" w:rsidRPr="00EE0CF2">
        <w:rPr>
          <w:rFonts w:ascii="Arial" w:hAnsi="Arial" w:cs="Arial"/>
          <w:lang w:val="az-Latn-AZ"/>
        </w:rPr>
        <w:t xml:space="preserve"> mediator və ya mediasiya təşkilatı barədə razılığa gələ bilərik.</w:t>
      </w:r>
    </w:p>
    <w:p w14:paraId="71D7FFE0" w14:textId="5BF9BAEB" w:rsidR="00875B9C" w:rsidRPr="00EE0CF2" w:rsidRDefault="00875B9C" w:rsidP="001A6A2B">
      <w:pPr>
        <w:spacing w:after="0" w:line="276" w:lineRule="auto"/>
        <w:ind w:firstLine="720"/>
        <w:jc w:val="both"/>
        <w:rPr>
          <w:rFonts w:ascii="Arial" w:hAnsi="Arial" w:cs="Arial"/>
          <w:b/>
          <w:sz w:val="24"/>
          <w:lang w:val="az-Latn-AZ"/>
        </w:rPr>
      </w:pPr>
      <w:r w:rsidRPr="00EE0CF2">
        <w:rPr>
          <w:rFonts w:ascii="Arial" w:hAnsi="Arial" w:cs="Arial"/>
          <w:lang w:val="az-Latn-AZ"/>
        </w:rPr>
        <w:t xml:space="preserve">Habelə qeyd etmək istəyirəm ki, aramızda əksi razılaşdırılmazsa, mediasiya prosesində əldə olunan bütün məlumatlar məxfi saxlanılacaqdır. </w:t>
      </w:r>
    </w:p>
    <w:p w14:paraId="7CE4338B" w14:textId="77777777" w:rsidR="00FC4703" w:rsidRPr="00EE0CF2" w:rsidRDefault="00FC4703" w:rsidP="0091124B">
      <w:pPr>
        <w:spacing w:after="0" w:line="360" w:lineRule="auto"/>
        <w:rPr>
          <w:rFonts w:ascii="Arial" w:hAnsi="Arial" w:cs="Arial"/>
          <w:b/>
          <w:sz w:val="16"/>
          <w:lang w:val="az-Latn-AZ"/>
        </w:rPr>
      </w:pPr>
    </w:p>
    <w:p w14:paraId="50BF2339" w14:textId="05E3EB70" w:rsidR="00C85B98" w:rsidRPr="00EE0CF2" w:rsidRDefault="00A82BC6" w:rsidP="0091124B">
      <w:pPr>
        <w:spacing w:after="0" w:line="360" w:lineRule="auto"/>
        <w:rPr>
          <w:rFonts w:ascii="Arial" w:hAnsi="Arial" w:cs="Arial"/>
          <w:b/>
          <w:sz w:val="24"/>
          <w:lang w:val="az-Latn-AZ"/>
        </w:rPr>
      </w:pPr>
      <w:r w:rsidRPr="00EE0CF2">
        <w:rPr>
          <w:rFonts w:ascii="Arial" w:hAnsi="Arial" w:cs="Arial"/>
          <w:b/>
          <w:sz w:val="24"/>
          <w:lang w:val="az-Latn-AZ"/>
        </w:rPr>
        <w:t>Hörmətlə,</w:t>
      </w:r>
    </w:p>
    <w:p w14:paraId="13CBEA01" w14:textId="77777777" w:rsidR="00631090" w:rsidRPr="00EE0CF2" w:rsidRDefault="00631090" w:rsidP="0091124B">
      <w:pPr>
        <w:spacing w:after="0" w:line="360" w:lineRule="auto"/>
        <w:rPr>
          <w:rFonts w:ascii="Arial" w:hAnsi="Arial" w:cs="Arial"/>
          <w:b/>
          <w:sz w:val="24"/>
          <w:lang w:val="az-Latn-AZ"/>
        </w:rPr>
      </w:pPr>
    </w:p>
    <w:p w14:paraId="4BFAB287" w14:textId="77777777" w:rsidR="00631090" w:rsidRPr="00EE0CF2" w:rsidRDefault="00631090" w:rsidP="00631090">
      <w:pPr>
        <w:spacing w:after="0" w:line="360" w:lineRule="auto"/>
        <w:rPr>
          <w:rFonts w:ascii="Arial" w:hAnsi="Arial" w:cs="Arial"/>
          <w:b/>
          <w:sz w:val="24"/>
          <w:lang w:val="az-Latn-AZ"/>
        </w:rPr>
      </w:pPr>
    </w:p>
    <w:p w14:paraId="6B9FD06A" w14:textId="77777777" w:rsidR="00631090" w:rsidRPr="00EE0CF2" w:rsidRDefault="00631090" w:rsidP="00631090">
      <w:pPr>
        <w:spacing w:after="0" w:line="240" w:lineRule="auto"/>
        <w:rPr>
          <w:rFonts w:ascii="Arial" w:hAnsi="Arial" w:cs="Arial"/>
          <w:b/>
          <w:sz w:val="24"/>
          <w:lang w:val="az-Latn-AZ"/>
        </w:rPr>
      </w:pPr>
      <w:r w:rsidRPr="00EE0CF2">
        <w:rPr>
          <w:rFonts w:ascii="Arial" w:hAnsi="Arial" w:cs="Arial"/>
          <w:b/>
          <w:sz w:val="24"/>
          <w:lang w:val="az-Latn-AZ"/>
        </w:rPr>
        <w:t>_____________________________                                                      _______________</w:t>
      </w:r>
    </w:p>
    <w:p w14:paraId="64516D15" w14:textId="6D0B5782" w:rsidR="0032799E" w:rsidRDefault="00631090" w:rsidP="00631090">
      <w:pPr>
        <w:spacing w:after="0" w:line="360" w:lineRule="auto"/>
        <w:rPr>
          <w:rFonts w:ascii="Arial" w:hAnsi="Arial" w:cs="Arial"/>
          <w:b/>
          <w:sz w:val="24"/>
          <w:lang w:val="az-Latn-AZ"/>
        </w:rPr>
      </w:pPr>
      <w:r w:rsidRPr="00EE0CF2">
        <w:rPr>
          <w:rFonts w:ascii="Arial" w:hAnsi="Arial" w:cs="Arial"/>
          <w:b/>
          <w:sz w:val="20"/>
          <w:szCs w:val="20"/>
          <w:lang w:val="az-Latn-AZ"/>
        </w:rPr>
        <w:t xml:space="preserve">      (Təklifi göndərənin adı və soyadı)</w:t>
      </w:r>
      <w:r w:rsidRPr="00EE0CF2">
        <w:rPr>
          <w:rFonts w:ascii="Arial" w:hAnsi="Arial" w:cs="Arial"/>
          <w:b/>
          <w:sz w:val="20"/>
          <w:szCs w:val="20"/>
          <w:lang w:val="az-Latn-AZ"/>
        </w:rPr>
        <w:tab/>
        <w:t xml:space="preserve">                                                                                   (imza)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                                          </w:t>
      </w:r>
    </w:p>
    <w:sectPr w:rsidR="0032799E" w:rsidSect="00652974">
      <w:pgSz w:w="12240" w:h="15840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03"/>
    <w:rsid w:val="00042E1B"/>
    <w:rsid w:val="00090240"/>
    <w:rsid w:val="000D4BD4"/>
    <w:rsid w:val="00112988"/>
    <w:rsid w:val="001A6A2B"/>
    <w:rsid w:val="001F6C38"/>
    <w:rsid w:val="0032799E"/>
    <w:rsid w:val="00345D72"/>
    <w:rsid w:val="00372D45"/>
    <w:rsid w:val="003A49EC"/>
    <w:rsid w:val="003E0AB7"/>
    <w:rsid w:val="0045018F"/>
    <w:rsid w:val="004978DD"/>
    <w:rsid w:val="004E62C2"/>
    <w:rsid w:val="00596D0E"/>
    <w:rsid w:val="005A7D85"/>
    <w:rsid w:val="005E2088"/>
    <w:rsid w:val="005F0146"/>
    <w:rsid w:val="006055C2"/>
    <w:rsid w:val="00631090"/>
    <w:rsid w:val="00652974"/>
    <w:rsid w:val="006E2F0B"/>
    <w:rsid w:val="00741903"/>
    <w:rsid w:val="00875B9C"/>
    <w:rsid w:val="008A5B09"/>
    <w:rsid w:val="008E3C82"/>
    <w:rsid w:val="0091124B"/>
    <w:rsid w:val="00913418"/>
    <w:rsid w:val="00960E32"/>
    <w:rsid w:val="009C0703"/>
    <w:rsid w:val="00A63C3D"/>
    <w:rsid w:val="00A7482A"/>
    <w:rsid w:val="00A82BC6"/>
    <w:rsid w:val="00B77A62"/>
    <w:rsid w:val="00C75BDF"/>
    <w:rsid w:val="00C85B98"/>
    <w:rsid w:val="00D07B3A"/>
    <w:rsid w:val="00D33309"/>
    <w:rsid w:val="00E15D2E"/>
    <w:rsid w:val="00E26513"/>
    <w:rsid w:val="00E75C5D"/>
    <w:rsid w:val="00E872E1"/>
    <w:rsid w:val="00EE0CF2"/>
    <w:rsid w:val="00F72B75"/>
    <w:rsid w:val="00F80C55"/>
    <w:rsid w:val="00FA75C0"/>
    <w:rsid w:val="00FC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962F2"/>
  <w15:chartTrackingRefBased/>
  <w15:docId w15:val="{6897E78E-79D6-4F23-A752-D18B604C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07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A6A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A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A2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8716">
          <w:marLeft w:val="-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Seadet Ismayilova</dc:creator>
  <cp:keywords/>
  <dc:description/>
  <cp:lastModifiedBy>Turana Hasanova - Mediasiya Şurası</cp:lastModifiedBy>
  <cp:revision>11</cp:revision>
  <dcterms:created xsi:type="dcterms:W3CDTF">2022-08-29T12:31:00Z</dcterms:created>
  <dcterms:modified xsi:type="dcterms:W3CDTF">2022-09-02T10:21:00Z</dcterms:modified>
</cp:coreProperties>
</file>